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D4E1A" w14:textId="77777777" w:rsidR="00EE450B" w:rsidRDefault="00436A16">
      <w:pPr>
        <w:pStyle w:val="div"/>
        <w:spacing w:line="260" w:lineRule="atLeast"/>
        <w:jc w:val="center"/>
        <w:rPr>
          <w:rFonts w:ascii="Tahoma" w:eastAsia="Tahoma" w:hAnsi="Tahoma" w:cs="Tahoma"/>
          <w:color w:val="4A4A4A"/>
          <w:sz w:val="20"/>
          <w:szCs w:val="20"/>
        </w:rPr>
      </w:pPr>
      <w:r>
        <w:rPr>
          <w:rFonts w:ascii="Tahoma" w:eastAsia="Tahoma" w:hAnsi="Tahoma" w:cs="Tahoma"/>
          <w:noProof/>
          <w:color w:val="4A4A4A"/>
          <w:sz w:val="20"/>
          <w:szCs w:val="20"/>
        </w:rPr>
        <w:drawing>
          <wp:inline distT="0" distB="0" distL="0" distR="0" wp14:anchorId="46EF12C5" wp14:editId="5CAFEDE6">
            <wp:extent cx="634219" cy="634570"/>
            <wp:effectExtent l="0" t="0" r="0" b="0"/>
            <wp:docPr id="100001" name="Picture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219" cy="63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FE34" w14:textId="77777777" w:rsidR="00EE450B" w:rsidRDefault="00436A16">
      <w:pPr>
        <w:pStyle w:val="divname"/>
        <w:rPr>
          <w:rFonts w:ascii="Tahoma" w:eastAsia="Tahoma" w:hAnsi="Tahoma" w:cs="Tahoma"/>
        </w:rPr>
      </w:pPr>
      <w:r>
        <w:rPr>
          <w:rStyle w:val="span"/>
          <w:rFonts w:ascii="Tahoma" w:eastAsia="Tahoma" w:hAnsi="Tahoma" w:cs="Tahoma"/>
          <w:sz w:val="52"/>
          <w:szCs w:val="52"/>
        </w:rPr>
        <w:t>NICHOLAS</w:t>
      </w:r>
      <w:r>
        <w:rPr>
          <w:rFonts w:ascii="Tahoma" w:eastAsia="Tahoma" w:hAnsi="Tahoma" w:cs="Tahoma"/>
        </w:rPr>
        <w:t xml:space="preserve"> </w:t>
      </w:r>
      <w:r>
        <w:rPr>
          <w:rStyle w:val="span"/>
          <w:rFonts w:ascii="Tahoma" w:eastAsia="Tahoma" w:hAnsi="Tahoma" w:cs="Tahoma"/>
          <w:sz w:val="52"/>
          <w:szCs w:val="52"/>
        </w:rPr>
        <w:t>MANGO</w:t>
      </w:r>
    </w:p>
    <w:p w14:paraId="2F3A0B06" w14:textId="7F3F52ED" w:rsidR="00EE450B" w:rsidRDefault="00436A16">
      <w:pPr>
        <w:pStyle w:val="div"/>
        <w:spacing w:before="100" w:line="260" w:lineRule="atLeast"/>
        <w:jc w:val="center"/>
        <w:rPr>
          <w:rFonts w:ascii="Tahoma" w:eastAsia="Tahoma" w:hAnsi="Tahoma" w:cs="Tahoma"/>
          <w:color w:val="4A4A4A"/>
          <w:sz w:val="20"/>
          <w:szCs w:val="20"/>
        </w:rPr>
      </w:pPr>
      <w:r>
        <w:rPr>
          <w:rStyle w:val="span"/>
          <w:rFonts w:ascii="Tahoma" w:eastAsia="Tahoma" w:hAnsi="Tahoma" w:cs="Tahoma"/>
          <w:color w:val="4A4A4A"/>
          <w:sz w:val="20"/>
          <w:szCs w:val="20"/>
        </w:rPr>
        <w:t>NM14221@verizon.net</w:t>
      </w:r>
      <w:r>
        <w:rPr>
          <w:rFonts w:ascii="Tahoma" w:eastAsia="Tahoma" w:hAnsi="Tahoma" w:cs="Tahoma"/>
          <w:color w:val="4A4A4A"/>
          <w:sz w:val="20"/>
          <w:szCs w:val="20"/>
        </w:rPr>
        <w:t xml:space="preserve"> </w:t>
      </w:r>
      <w:r>
        <w:rPr>
          <w:rStyle w:val="sprtr"/>
          <w:rFonts w:ascii="Tahoma" w:eastAsia="Tahoma" w:hAnsi="Tahoma" w:cs="Tahoma"/>
          <w:color w:val="4A4A4A"/>
          <w:sz w:val="20"/>
          <w:szCs w:val="20"/>
        </w:rPr>
        <w:t>|</w:t>
      </w:r>
      <w:r w:rsidR="00F06A72">
        <w:rPr>
          <w:rStyle w:val="sprtr"/>
          <w:rFonts w:ascii="Tahoma" w:eastAsia="Tahoma" w:hAnsi="Tahoma" w:cs="Tahoma"/>
          <w:color w:val="4A4A4A"/>
          <w:sz w:val="20"/>
          <w:szCs w:val="20"/>
        </w:rPr>
        <w:t xml:space="preserve"> </w:t>
      </w:r>
      <w:hyperlink r:id="rId6" w:history="1">
        <w:r w:rsidR="00F06A72" w:rsidRPr="00957FB4">
          <w:rPr>
            <w:rStyle w:val="Hyperlink"/>
            <w:rFonts w:ascii="Tahoma" w:eastAsia="Tahoma" w:hAnsi="Tahoma" w:cs="Tahoma"/>
            <w:sz w:val="20"/>
            <w:szCs w:val="20"/>
          </w:rPr>
          <w:t>www.NickMango.net</w:t>
        </w:r>
      </w:hyperlink>
      <w:r w:rsidR="00F06A72">
        <w:rPr>
          <w:rStyle w:val="sprtr"/>
          <w:rFonts w:ascii="Tahoma" w:eastAsia="Tahoma" w:hAnsi="Tahoma" w:cs="Tahoma"/>
          <w:color w:val="4A4A4A"/>
          <w:sz w:val="20"/>
          <w:szCs w:val="20"/>
        </w:rPr>
        <w:t xml:space="preserve"> | </w:t>
      </w:r>
      <w:r>
        <w:rPr>
          <w:rStyle w:val="span"/>
          <w:rFonts w:ascii="Tahoma" w:eastAsia="Tahoma" w:hAnsi="Tahoma" w:cs="Tahoma"/>
          <w:color w:val="4A4A4A"/>
          <w:sz w:val="20"/>
          <w:szCs w:val="20"/>
        </w:rPr>
        <w:t>(941) 408-3602</w:t>
      </w:r>
      <w:r>
        <w:rPr>
          <w:rFonts w:ascii="Tahoma" w:eastAsia="Tahoma" w:hAnsi="Tahoma" w:cs="Tahoma"/>
          <w:color w:val="4A4A4A"/>
          <w:sz w:val="20"/>
          <w:szCs w:val="20"/>
        </w:rPr>
        <w:t xml:space="preserve"> </w:t>
      </w:r>
      <w:r>
        <w:rPr>
          <w:rStyle w:val="sprtr"/>
          <w:rFonts w:ascii="Tahoma" w:eastAsia="Tahoma" w:hAnsi="Tahoma" w:cs="Tahoma"/>
          <w:color w:val="4A4A4A"/>
          <w:sz w:val="20"/>
          <w:szCs w:val="20"/>
        </w:rPr>
        <w:t>| </w:t>
      </w:r>
      <w:r>
        <w:rPr>
          <w:rStyle w:val="span"/>
          <w:rFonts w:ascii="Tahoma" w:eastAsia="Tahoma" w:hAnsi="Tahoma" w:cs="Tahoma"/>
          <w:color w:val="4A4A4A"/>
          <w:sz w:val="20"/>
          <w:szCs w:val="20"/>
        </w:rPr>
        <w:t>O'Fallon, MO 63368</w:t>
      </w:r>
      <w:r>
        <w:rPr>
          <w:rFonts w:ascii="Tahoma" w:eastAsia="Tahoma" w:hAnsi="Tahoma" w:cs="Tahoma"/>
          <w:color w:val="4A4A4A"/>
          <w:sz w:val="20"/>
          <w:szCs w:val="20"/>
        </w:rPr>
        <w:t xml:space="preserve"> </w:t>
      </w:r>
    </w:p>
    <w:p w14:paraId="60C5C204" w14:textId="77777777" w:rsidR="00EE450B" w:rsidRDefault="00436A16">
      <w:pPr>
        <w:pStyle w:val="divdocumentheading"/>
        <w:tabs>
          <w:tab w:val="center" w:pos="10840"/>
        </w:tabs>
        <w:spacing w:before="300" w:line="260" w:lineRule="atLeast"/>
        <w:rPr>
          <w:rFonts w:ascii="Tahoma" w:eastAsia="Tahoma" w:hAnsi="Tahoma" w:cs="Tahoma"/>
          <w:color w:val="4A4A4A"/>
          <w:sz w:val="20"/>
          <w:szCs w:val="20"/>
        </w:rPr>
      </w:pPr>
      <w:r>
        <w:rPr>
          <w:rStyle w:val="divdocumentdivsectiontitle"/>
          <w:rFonts w:ascii="Tahoma" w:eastAsia="Tahoma" w:hAnsi="Tahoma" w:cs="Tahoma"/>
        </w:rPr>
        <w:t xml:space="preserve">Summary   </w:t>
      </w:r>
      <w:r>
        <w:rPr>
          <w:rFonts w:ascii="Tahoma" w:eastAsia="Tahoma" w:hAnsi="Tahoma" w:cs="Tahoma"/>
          <w:strike/>
          <w:color w:val="BCBFC3"/>
        </w:rPr>
        <w:t xml:space="preserve"> </w:t>
      </w:r>
      <w:r>
        <w:rPr>
          <w:rFonts w:ascii="Tahoma" w:eastAsia="Tahoma" w:hAnsi="Tahoma" w:cs="Tahoma"/>
          <w:strike/>
          <w:color w:val="BCBFC3"/>
        </w:rPr>
        <w:tab/>
      </w:r>
    </w:p>
    <w:p w14:paraId="1DB0EF51" w14:textId="00D41D0A" w:rsidR="00EE450B" w:rsidRDefault="00436A16">
      <w:pPr>
        <w:pStyle w:val="p"/>
        <w:spacing w:line="260" w:lineRule="atLeast"/>
        <w:rPr>
          <w:rFonts w:ascii="Tahoma" w:eastAsia="Tahoma" w:hAnsi="Tahoma" w:cs="Tahoma"/>
          <w:color w:val="4A4A4A"/>
          <w:sz w:val="20"/>
          <w:szCs w:val="20"/>
        </w:rPr>
      </w:pPr>
      <w:r>
        <w:rPr>
          <w:rFonts w:ascii="Tahoma" w:eastAsia="Tahoma" w:hAnsi="Tahoma" w:cs="Tahoma"/>
          <w:color w:val="4A4A4A"/>
          <w:sz w:val="20"/>
          <w:szCs w:val="20"/>
        </w:rPr>
        <w:t xml:space="preserve">Versatile marketing and corporate copywriter </w:t>
      </w:r>
      <w:r w:rsidR="00F06A72">
        <w:rPr>
          <w:rFonts w:ascii="Tahoma" w:eastAsia="Tahoma" w:hAnsi="Tahoma" w:cs="Tahoma"/>
          <w:color w:val="4A4A4A"/>
          <w:sz w:val="20"/>
          <w:szCs w:val="20"/>
        </w:rPr>
        <w:t>with</w:t>
      </w:r>
      <w:r>
        <w:rPr>
          <w:rFonts w:ascii="Tahoma" w:eastAsia="Tahoma" w:hAnsi="Tahoma" w:cs="Tahoma"/>
          <w:color w:val="4A4A4A"/>
          <w:sz w:val="20"/>
          <w:szCs w:val="20"/>
        </w:rPr>
        <w:t xml:space="preserve"> </w:t>
      </w:r>
      <w:r w:rsidR="00F06A72">
        <w:rPr>
          <w:rFonts w:ascii="Tahoma" w:eastAsia="Tahoma" w:hAnsi="Tahoma" w:cs="Tahoma"/>
          <w:color w:val="4A4A4A"/>
          <w:sz w:val="20"/>
          <w:szCs w:val="20"/>
        </w:rPr>
        <w:t xml:space="preserve">15+ </w:t>
      </w:r>
      <w:r>
        <w:rPr>
          <w:rFonts w:ascii="Tahoma" w:eastAsia="Tahoma" w:hAnsi="Tahoma" w:cs="Tahoma"/>
          <w:color w:val="4A4A4A"/>
          <w:sz w:val="20"/>
          <w:szCs w:val="20"/>
        </w:rPr>
        <w:t>year</w:t>
      </w:r>
      <w:r w:rsidR="00F06A72">
        <w:rPr>
          <w:rFonts w:ascii="Tahoma" w:eastAsia="Tahoma" w:hAnsi="Tahoma" w:cs="Tahoma"/>
          <w:color w:val="4A4A4A"/>
          <w:sz w:val="20"/>
          <w:szCs w:val="20"/>
        </w:rPr>
        <w:t>s’ demonstrated performance</w:t>
      </w:r>
      <w:r>
        <w:rPr>
          <w:rFonts w:ascii="Tahoma" w:eastAsia="Tahoma" w:hAnsi="Tahoma" w:cs="Tahoma"/>
          <w:color w:val="4A4A4A"/>
          <w:sz w:val="20"/>
          <w:szCs w:val="20"/>
        </w:rPr>
        <w:t xml:space="preserve"> </w:t>
      </w:r>
      <w:r w:rsidR="00F06A72">
        <w:rPr>
          <w:rFonts w:ascii="Tahoma" w:eastAsia="Tahoma" w:hAnsi="Tahoma" w:cs="Tahoma"/>
          <w:color w:val="4A4A4A"/>
          <w:sz w:val="20"/>
          <w:szCs w:val="20"/>
        </w:rPr>
        <w:t>across multiple industries</w:t>
      </w:r>
      <w:r>
        <w:rPr>
          <w:rFonts w:ascii="Tahoma" w:eastAsia="Tahoma" w:hAnsi="Tahoma" w:cs="Tahoma"/>
          <w:color w:val="4A4A4A"/>
          <w:sz w:val="20"/>
          <w:szCs w:val="20"/>
        </w:rPr>
        <w:t xml:space="preserve">. </w:t>
      </w:r>
      <w:r w:rsidR="00F06A72">
        <w:rPr>
          <w:rFonts w:ascii="Tahoma" w:eastAsia="Tahoma" w:hAnsi="Tahoma" w:cs="Tahoma"/>
          <w:color w:val="4A4A4A"/>
          <w:sz w:val="20"/>
          <w:szCs w:val="20"/>
        </w:rPr>
        <w:t>Passionate storyteller</w:t>
      </w:r>
      <w:r>
        <w:rPr>
          <w:rFonts w:ascii="Tahoma" w:eastAsia="Tahoma" w:hAnsi="Tahoma" w:cs="Tahoma"/>
          <w:color w:val="4A4A4A"/>
          <w:sz w:val="20"/>
          <w:szCs w:val="20"/>
        </w:rPr>
        <w:t xml:space="preserve"> and content strategist with proven record </w:t>
      </w:r>
      <w:r w:rsidR="00F06A72">
        <w:rPr>
          <w:rFonts w:ascii="Tahoma" w:eastAsia="Tahoma" w:hAnsi="Tahoma" w:cs="Tahoma"/>
          <w:color w:val="4A4A4A"/>
          <w:sz w:val="20"/>
          <w:szCs w:val="20"/>
        </w:rPr>
        <w:t>for</w:t>
      </w:r>
      <w:r>
        <w:rPr>
          <w:rFonts w:ascii="Tahoma" w:eastAsia="Tahoma" w:hAnsi="Tahoma" w:cs="Tahoma"/>
          <w:color w:val="4A4A4A"/>
          <w:sz w:val="20"/>
          <w:szCs w:val="20"/>
        </w:rPr>
        <w:t xml:space="preserve"> delivering effective and brand-specific copy, untangling complex subject matter, and managing workflow to </w:t>
      </w:r>
      <w:r w:rsidR="00F06A72">
        <w:rPr>
          <w:rFonts w:ascii="Tahoma" w:eastAsia="Tahoma" w:hAnsi="Tahoma" w:cs="Tahoma"/>
          <w:color w:val="4A4A4A"/>
          <w:sz w:val="20"/>
          <w:szCs w:val="20"/>
        </w:rPr>
        <w:t xml:space="preserve">consistently </w:t>
      </w:r>
      <w:r>
        <w:rPr>
          <w:rFonts w:ascii="Tahoma" w:eastAsia="Tahoma" w:hAnsi="Tahoma" w:cs="Tahoma"/>
          <w:color w:val="4A4A4A"/>
          <w:sz w:val="20"/>
          <w:szCs w:val="20"/>
        </w:rPr>
        <w:t xml:space="preserve">meet </w:t>
      </w:r>
      <w:r w:rsidR="00F06A72">
        <w:rPr>
          <w:rFonts w:ascii="Tahoma" w:eastAsia="Tahoma" w:hAnsi="Tahoma" w:cs="Tahoma"/>
          <w:color w:val="4A4A4A"/>
          <w:sz w:val="20"/>
          <w:szCs w:val="20"/>
        </w:rPr>
        <w:t xml:space="preserve">multiple, high-priority </w:t>
      </w:r>
      <w:r>
        <w:rPr>
          <w:rFonts w:ascii="Tahoma" w:eastAsia="Tahoma" w:hAnsi="Tahoma" w:cs="Tahoma"/>
          <w:color w:val="4A4A4A"/>
          <w:sz w:val="20"/>
          <w:szCs w:val="20"/>
        </w:rPr>
        <w:t>deadlines.</w:t>
      </w:r>
    </w:p>
    <w:p w14:paraId="27D9C46E" w14:textId="77777777" w:rsidR="00EE450B" w:rsidRDefault="00436A16">
      <w:pPr>
        <w:pStyle w:val="divdocumentheading"/>
        <w:tabs>
          <w:tab w:val="center" w:pos="10840"/>
        </w:tabs>
        <w:spacing w:before="300" w:line="260" w:lineRule="atLeast"/>
        <w:rPr>
          <w:rFonts w:ascii="Tahoma" w:eastAsia="Tahoma" w:hAnsi="Tahoma" w:cs="Tahoma"/>
          <w:color w:val="4A4A4A"/>
          <w:sz w:val="20"/>
          <w:szCs w:val="20"/>
        </w:rPr>
      </w:pPr>
      <w:r>
        <w:rPr>
          <w:rStyle w:val="divdocumentdivsectiontitle"/>
          <w:rFonts w:ascii="Tahoma" w:eastAsia="Tahoma" w:hAnsi="Tahoma" w:cs="Tahoma"/>
        </w:rPr>
        <w:t xml:space="preserve">Skills &amp; Specialties   </w:t>
      </w:r>
      <w:r>
        <w:rPr>
          <w:rFonts w:ascii="Tahoma" w:eastAsia="Tahoma" w:hAnsi="Tahoma" w:cs="Tahoma"/>
          <w:strike/>
          <w:color w:val="BCBFC3"/>
        </w:rPr>
        <w:t xml:space="preserve"> </w:t>
      </w:r>
      <w:r>
        <w:rPr>
          <w:rFonts w:ascii="Tahoma" w:eastAsia="Tahoma" w:hAnsi="Tahoma" w:cs="Tahoma"/>
          <w:strike/>
          <w:color w:val="BCBFC3"/>
        </w:rPr>
        <w:tab/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420"/>
        <w:gridCol w:w="5420"/>
      </w:tblGrid>
      <w:tr w:rsidR="00EE450B" w14:paraId="2B7CBC8E" w14:textId="77777777">
        <w:tc>
          <w:tcPr>
            <w:tcW w:w="542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85166CE" w14:textId="3D594960" w:rsidR="00EE450B" w:rsidRDefault="00F06A72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4A4A4A"/>
                <w:sz w:val="20"/>
                <w:szCs w:val="20"/>
              </w:rPr>
              <w:t>SEO Content Development</w:t>
            </w:r>
          </w:p>
          <w:p w14:paraId="7513557C" w14:textId="77777777" w:rsidR="00F06A72" w:rsidRDefault="00F06A72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4A4A4A"/>
                <w:sz w:val="20"/>
                <w:szCs w:val="20"/>
              </w:rPr>
              <w:t xml:space="preserve">Proficient Across Multiple Industries </w:t>
            </w:r>
          </w:p>
          <w:p w14:paraId="2A94F9D5" w14:textId="77777777" w:rsidR="00F06A72" w:rsidRDefault="00F06A72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4A4A4A"/>
                <w:sz w:val="20"/>
                <w:szCs w:val="20"/>
              </w:rPr>
              <w:t xml:space="preserve">Marketing &amp; Corporate Communications </w:t>
            </w:r>
          </w:p>
          <w:p w14:paraId="313AD9B6" w14:textId="62F2F3FA" w:rsidR="00F06A72" w:rsidRDefault="00F06A72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4A4A4A"/>
                <w:sz w:val="20"/>
                <w:szCs w:val="20"/>
              </w:rPr>
              <w:t>Benefit-Driven Print &amp; Digital Messaging for B2B, B2C</w:t>
            </w:r>
          </w:p>
          <w:p w14:paraId="2B5BC891" w14:textId="77777777" w:rsidR="00F06A72" w:rsidRDefault="00436A16" w:rsidP="00F06A72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 w:rsidRPr="00F06A72">
              <w:rPr>
                <w:rFonts w:ascii="Tahoma" w:eastAsia="Tahoma" w:hAnsi="Tahoma" w:cs="Tahoma"/>
                <w:color w:val="4A4A4A"/>
                <w:sz w:val="20"/>
                <w:szCs w:val="20"/>
              </w:rPr>
              <w:t>Press Releases &amp; Media</w:t>
            </w:r>
            <w:r w:rsidR="00F06A72" w:rsidRPr="00F06A72">
              <w:rPr>
                <w:rFonts w:ascii="Tahoma" w:eastAsia="Tahoma" w:hAnsi="Tahoma" w:cs="Tahoma"/>
                <w:color w:val="4A4A4A"/>
                <w:sz w:val="20"/>
                <w:szCs w:val="20"/>
              </w:rPr>
              <w:t xml:space="preserve"> </w:t>
            </w:r>
          </w:p>
          <w:p w14:paraId="75D5067B" w14:textId="2D7C7952" w:rsidR="00EE450B" w:rsidRPr="00F06A72" w:rsidRDefault="00F06A72" w:rsidP="00F06A72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 w:rsidRPr="00F06A72">
              <w:rPr>
                <w:rFonts w:ascii="Tahoma" w:eastAsia="Tahoma" w:hAnsi="Tahoma" w:cs="Tahoma"/>
                <w:color w:val="4A4A4A"/>
                <w:sz w:val="20"/>
                <w:szCs w:val="20"/>
              </w:rPr>
              <w:t>Published Book Author</w:t>
            </w:r>
          </w:p>
        </w:tc>
        <w:tc>
          <w:tcPr>
            <w:tcW w:w="5420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0E2BE9E3" w14:textId="77777777" w:rsidR="00F06A72" w:rsidRDefault="00F06A72" w:rsidP="00F06A72">
            <w:pPr>
              <w:pStyle w:val="divdocumentulli"/>
              <w:numPr>
                <w:ilvl w:val="0"/>
                <w:numId w:val="2"/>
              </w:numPr>
              <w:spacing w:line="260" w:lineRule="atLeast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4A4A4A"/>
                <w:sz w:val="20"/>
                <w:szCs w:val="20"/>
              </w:rPr>
              <w:t>5+ Years Agency Experience</w:t>
            </w:r>
          </w:p>
          <w:p w14:paraId="08668523" w14:textId="123DBD7B" w:rsidR="00EE450B" w:rsidRDefault="00F06A72" w:rsidP="00F06A72">
            <w:pPr>
              <w:pStyle w:val="divdocumentulli"/>
              <w:numPr>
                <w:ilvl w:val="0"/>
                <w:numId w:val="2"/>
              </w:numPr>
              <w:spacing w:line="260" w:lineRule="atLeast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4A4A4A"/>
                <w:sz w:val="20"/>
                <w:szCs w:val="20"/>
              </w:rPr>
              <w:t>Expert Problem Solver</w:t>
            </w:r>
          </w:p>
          <w:p w14:paraId="6E478D82" w14:textId="77777777" w:rsidR="00F06A72" w:rsidRPr="00F06A72" w:rsidRDefault="00F06A72" w:rsidP="00F06A72">
            <w:pPr>
              <w:pStyle w:val="divdocumentulli"/>
              <w:numPr>
                <w:ilvl w:val="0"/>
                <w:numId w:val="2"/>
              </w:numPr>
              <w:spacing w:line="260" w:lineRule="atLeast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4A4A4A"/>
                <w:sz w:val="20"/>
                <w:szCs w:val="20"/>
              </w:rPr>
              <w:t>Brand Steward &amp; Innovator</w:t>
            </w:r>
          </w:p>
          <w:p w14:paraId="64E62789" w14:textId="77777777" w:rsidR="00EE450B" w:rsidRPr="00F06A72" w:rsidRDefault="00436A16" w:rsidP="00F06A72">
            <w:pPr>
              <w:pStyle w:val="divdocumentulli"/>
              <w:numPr>
                <w:ilvl w:val="0"/>
                <w:numId w:val="2"/>
              </w:numPr>
              <w:spacing w:line="260" w:lineRule="atLeast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 w:rsidRPr="00F06A72">
              <w:rPr>
                <w:rFonts w:ascii="Tahoma" w:eastAsia="Tahoma" w:hAnsi="Tahoma" w:cs="Tahoma"/>
                <w:color w:val="4A4A4A"/>
                <w:sz w:val="20"/>
                <w:szCs w:val="20"/>
              </w:rPr>
              <w:t>Seniors Housing &amp; Healthcare Specialist</w:t>
            </w:r>
          </w:p>
          <w:p w14:paraId="2AB77AA0" w14:textId="77777777" w:rsidR="00F06A72" w:rsidRDefault="00F06A72" w:rsidP="00F06A72">
            <w:pPr>
              <w:pStyle w:val="divdocumentulli"/>
              <w:numPr>
                <w:ilvl w:val="0"/>
                <w:numId w:val="2"/>
              </w:numPr>
              <w:spacing w:line="260" w:lineRule="atLeast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4A4A4A"/>
                <w:sz w:val="20"/>
                <w:szCs w:val="20"/>
              </w:rPr>
              <w:t>Editing, Proofreading, &amp; Review</w:t>
            </w:r>
          </w:p>
          <w:p w14:paraId="6C87A974" w14:textId="6DCBA1E6" w:rsidR="00EE450B" w:rsidRDefault="00F06A72" w:rsidP="00F06A72">
            <w:pPr>
              <w:pStyle w:val="divdocumentulli"/>
              <w:numPr>
                <w:ilvl w:val="0"/>
                <w:numId w:val="2"/>
              </w:numPr>
              <w:spacing w:line="260" w:lineRule="atLeast"/>
              <w:rPr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4A4A4A"/>
                <w:sz w:val="20"/>
                <w:szCs w:val="20"/>
              </w:rPr>
              <w:t>Impassioned Collaborator &amp; Teammate</w:t>
            </w:r>
          </w:p>
        </w:tc>
      </w:tr>
    </w:tbl>
    <w:p w14:paraId="6B5A5F56" w14:textId="77777777" w:rsidR="00EE450B" w:rsidRDefault="00436A16">
      <w:pPr>
        <w:pStyle w:val="divdocumentheading"/>
        <w:pBdr>
          <w:bottom w:val="none" w:sz="0" w:space="0" w:color="auto"/>
        </w:pBdr>
        <w:tabs>
          <w:tab w:val="center" w:pos="10840"/>
        </w:tabs>
        <w:spacing w:before="300" w:line="260" w:lineRule="atLeast"/>
        <w:rPr>
          <w:rFonts w:ascii="Tahoma" w:eastAsia="Tahoma" w:hAnsi="Tahoma" w:cs="Tahoma"/>
          <w:color w:val="4A4A4A"/>
          <w:sz w:val="20"/>
          <w:szCs w:val="20"/>
        </w:rPr>
      </w:pPr>
      <w:r>
        <w:rPr>
          <w:rStyle w:val="divdocumentdivsectiontitle"/>
          <w:rFonts w:ascii="Tahoma" w:eastAsia="Tahoma" w:hAnsi="Tahoma" w:cs="Tahoma"/>
        </w:rPr>
        <w:t xml:space="preserve">Experience   </w:t>
      </w:r>
      <w:r>
        <w:rPr>
          <w:rFonts w:ascii="Tahoma" w:eastAsia="Tahoma" w:hAnsi="Tahoma" w:cs="Tahoma"/>
          <w:strike/>
          <w:color w:val="BCBFC3"/>
        </w:rPr>
        <w:t xml:space="preserve"> </w:t>
      </w:r>
      <w:r>
        <w:rPr>
          <w:rFonts w:ascii="Tahoma" w:eastAsia="Tahoma" w:hAnsi="Tahoma" w:cs="Tahoma"/>
          <w:strike/>
          <w:color w:val="BCBFC3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EE450B" w14:paraId="2FFE234C" w14:textId="77777777">
        <w:trPr>
          <w:tblCellSpacing w:w="0" w:type="dxa"/>
        </w:trPr>
        <w:tc>
          <w:tcPr>
            <w:tcW w:w="388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05085896" w14:textId="77777777" w:rsidR="00EE450B" w:rsidRDefault="00436A16">
            <w:pPr>
              <w:pStyle w:val="spanpaddedline"/>
              <w:spacing w:line="260" w:lineRule="atLeast"/>
              <w:rPr>
                <w:rStyle w:val="spandateswrapper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Discovery Senior Living | Bonita Springs, FL</w:t>
            </w:r>
          </w:p>
          <w:p w14:paraId="2C3B2D2A" w14:textId="77777777" w:rsidR="00EE450B" w:rsidRDefault="00436A16">
            <w:pPr>
              <w:pStyle w:val="spanpaddedline"/>
              <w:spacing w:line="260" w:lineRule="atLeast"/>
              <w:rPr>
                <w:rStyle w:val="spandateswrapper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Tahoma" w:eastAsia="Tahoma" w:hAnsi="Tahoma" w:cs="Tahoma"/>
                <w:color w:val="4A4A4A"/>
                <w:sz w:val="20"/>
                <w:szCs w:val="20"/>
              </w:rPr>
              <w:t xml:space="preserve">Marketing/Corporate Copywriter </w:t>
            </w:r>
          </w:p>
          <w:p w14:paraId="75406059" w14:textId="572D4D55" w:rsidR="00EE450B" w:rsidRDefault="00436A16">
            <w:pPr>
              <w:pStyle w:val="spanpaddedline"/>
              <w:spacing w:line="260" w:lineRule="atLeast"/>
              <w:rPr>
                <w:rStyle w:val="spandateswrapper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>05/2019</w:t>
            </w:r>
            <w:r>
              <w:rPr>
                <w:rStyle w:val="spandateswrapper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 xml:space="preserve">- </w:t>
            </w:r>
            <w:r w:rsidR="00E374A4">
              <w:rPr>
                <w:rStyle w:val="span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>Present</w:t>
            </w:r>
          </w:p>
        </w:tc>
        <w:tc>
          <w:tcPr>
            <w:tcW w:w="696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3E034974" w14:textId="756919E0" w:rsidR="00F06A72" w:rsidRDefault="00F06A72" w:rsidP="00F06A72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Own, uphold and elevate messaging for 100+ community, national, multi-branded portfolio, plus the Discovery enterprise and its corporate divisions and entities </w:t>
            </w:r>
          </w:p>
          <w:p w14:paraId="41BD2A19" w14:textId="61F83C28" w:rsidR="00EE450B" w:rsidRDefault="00F06A72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Sole copy contributor for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26 industry, national and global award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-winning works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for excellence in marketing and copywriting since 2019</w:t>
            </w:r>
          </w:p>
          <w:p w14:paraId="3EF92F77" w14:textId="4D649D89" w:rsidR="00F06A72" w:rsidRDefault="00F06A72" w:rsidP="00F06A72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Author </w:t>
            </w:r>
            <w:r>
              <w:rPr>
                <w:rStyle w:val="em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 xml:space="preserve">Connection 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newsletter, the company's award-winning, team-member-facing, quarterly publication, and </w:t>
            </w:r>
            <w:r>
              <w:rPr>
                <w:rStyle w:val="em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>Times of Discovery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, a full-length, editorially focused magazine</w:t>
            </w:r>
          </w:p>
          <w:p w14:paraId="0038B977" w14:textId="60219E71" w:rsidR="00EE450B" w:rsidRDefault="00F06A72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Defined and implemented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hyperlocal messaging strategy </w:t>
            </w:r>
            <w:r w:rsidR="00E374A4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using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self-directed market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/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consumer research to 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customize brand and community copy according to key 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competitive, cultural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,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and socioeconomic factors</w:t>
            </w:r>
          </w:p>
          <w:p w14:paraId="1B2FBC83" w14:textId="4766AA4A" w:rsidR="00EE450B" w:rsidRDefault="00436A16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Designed 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and deployed fresh 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editorial process fostering collaboration and cross-functional alignment, improving efficiency and lead times, and optimiz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ing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quality and overall workflow</w:t>
            </w:r>
          </w:p>
          <w:p w14:paraId="115F9C80" w14:textId="7DD651A7" w:rsidR="00EE450B" w:rsidRDefault="00436A16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Develop and distribute corporate press releases, leveraging a national network of media contacts to maximize coverage, maintain steady media presence, and create executive branding opportunities</w:t>
            </w:r>
          </w:p>
          <w:p w14:paraId="1C039120" w14:textId="7AEEE3F4" w:rsidR="00EE450B" w:rsidRDefault="00F06A72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Partner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with corporate leaders to author 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C-suite-level corporate communications and 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executive-branded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content</w:t>
            </w:r>
          </w:p>
          <w:p w14:paraId="4FE33C0F" w14:textId="77777777" w:rsidR="00EE450B" w:rsidRDefault="00436A16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Originated the name and brand story for </w:t>
            </w:r>
            <w:proofErr w:type="spellStart"/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SummerHouse</w:t>
            </w:r>
            <w:proofErr w:type="spellEnd"/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, a new, regional brand launched by the company (2021), in addition to naming various, new, branded lifestyle programs and initiatives</w:t>
            </w:r>
          </w:p>
          <w:p w14:paraId="06B233BD" w14:textId="7328DCEF" w:rsidR="00F06A72" w:rsidRDefault="00E374A4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K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ey contributor 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to 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campaign concept design and multimedia content strategy, and collaborate 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closely 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with Artists and Creative Director, Marketing Managers and Social Media Specialists 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while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execut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ing high-priority, copy-driven projects for print and digital media</w:t>
            </w:r>
          </w:p>
          <w:p w14:paraId="70BD79FF" w14:textId="79B7A79A" w:rsidR="00EE450B" w:rsidRDefault="00E374A4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Provide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copy to foremost seniors housing industry associations and Seniors Housing Political Action Committee (PAC) to support ongoing</w:t>
            </w:r>
            <w:r w:rsidR="000B0729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, industry-wide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advocacy and educational initiatives </w:t>
            </w:r>
            <w:r w:rsidR="00CC2DAC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br/>
            </w:r>
            <w:r w:rsidR="00CC2DAC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lastRenderedPageBreak/>
              <w:br/>
            </w:r>
          </w:p>
        </w:tc>
      </w:tr>
    </w:tbl>
    <w:p w14:paraId="439CF798" w14:textId="77777777" w:rsidR="00EE450B" w:rsidRDefault="00EE450B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EE450B" w14:paraId="6DC6DC33" w14:textId="77777777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7D36C04" w14:textId="0D34D545" w:rsidR="00EE450B" w:rsidRDefault="00741EBE">
            <w:pPr>
              <w:pStyle w:val="spanpaddedline"/>
              <w:spacing w:line="260" w:lineRule="atLeast"/>
              <w:rPr>
                <w:rStyle w:val="spandateswrapper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FT 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Freelance/Contract Work</w:t>
            </w:r>
            <w:r w:rsidR="00436A16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| Sarasota, FL</w:t>
            </w:r>
          </w:p>
          <w:p w14:paraId="04E3C194" w14:textId="10F00A87" w:rsidR="00EE450B" w:rsidRDefault="00436A16">
            <w:pPr>
              <w:pStyle w:val="spanpaddedline"/>
              <w:spacing w:line="260" w:lineRule="atLeast"/>
              <w:rPr>
                <w:rStyle w:val="spandateswrapper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Tahoma" w:eastAsia="Tahoma" w:hAnsi="Tahoma" w:cs="Tahoma"/>
                <w:color w:val="4A4A4A"/>
                <w:sz w:val="20"/>
                <w:szCs w:val="20"/>
              </w:rPr>
              <w:t>Copywriter, Editor, Marketing Consultant</w:t>
            </w:r>
            <w:r w:rsidR="00F06A72">
              <w:rPr>
                <w:rStyle w:val="jobtitle"/>
                <w:rFonts w:ascii="Tahoma" w:eastAsia="Tahoma" w:hAnsi="Tahoma" w:cs="Tahoma"/>
                <w:color w:val="4A4A4A"/>
                <w:sz w:val="20"/>
                <w:szCs w:val="20"/>
              </w:rPr>
              <w:t xml:space="preserve"> &amp; Published Author</w:t>
            </w:r>
          </w:p>
          <w:p w14:paraId="30860270" w14:textId="77777777" w:rsidR="00EE450B" w:rsidRDefault="00436A16">
            <w:pPr>
              <w:pStyle w:val="spanpaddedline"/>
              <w:spacing w:line="260" w:lineRule="atLeast"/>
              <w:rPr>
                <w:rStyle w:val="spandateswrapper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>07/2012</w:t>
            </w:r>
            <w:r>
              <w:rPr>
                <w:rStyle w:val="spandateswrapper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>- 01/2019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20185AF5" w14:textId="77777777" w:rsidR="00EE450B" w:rsidRDefault="00436A16">
            <w:pPr>
              <w:pStyle w:val="p"/>
              <w:spacing w:line="260" w:lineRule="atLeast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trong1"/>
                <w:rFonts w:ascii="Tahoma" w:eastAsia="Tahoma" w:hAnsi="Tahoma" w:cs="Tahoma"/>
                <w:b/>
                <w:bCs/>
                <w:color w:val="4A4A4A"/>
                <w:sz w:val="20"/>
                <w:szCs w:val="20"/>
              </w:rPr>
              <w:t>Content Creation &amp; Publication</w:t>
            </w:r>
          </w:p>
          <w:p w14:paraId="61661B6E" w14:textId="28CDEC00" w:rsidR="00EE450B" w:rsidRDefault="00436A16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Originate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d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SEO-driven content for industries including healthcare, home services, high-end travel, investment advisory and education, manufacturing, active trading and finance, and others</w:t>
            </w:r>
          </w:p>
          <w:p w14:paraId="25372E2B" w14:textId="6A633ED4" w:rsidR="00EE450B" w:rsidRDefault="00436A16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Conceptualize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d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and develop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ed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long-form content for assets including special reports, white papers, eBooks, video scripts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ads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, etc.</w:t>
            </w:r>
          </w:p>
          <w:p w14:paraId="50F2EDFA" w14:textId="3C4EBD65" w:rsidR="00EE450B" w:rsidRDefault="00436A16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Strategically present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ed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often-complex medical, financial, and/or technical subject matter in clear and relatable forms through use of research, content delivery, and writing structure</w:t>
            </w:r>
          </w:p>
          <w:p w14:paraId="12A07F2B" w14:textId="72CE92CD" w:rsidR="00EE450B" w:rsidRDefault="00436A16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Author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ed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SEO articles and present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ed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webinars 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for 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OTAcademy.com, educating consumers on a range of personal-finance-related topics</w:t>
            </w:r>
          </w:p>
          <w:p w14:paraId="323B44F3" w14:textId="2B8B1493" w:rsidR="00EE450B" w:rsidRDefault="00436A16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Interview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ed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CEOs, corporate influencers, and subject matter experts to promote executive branding and brand storytelling initiatives</w:t>
            </w:r>
          </w:p>
          <w:p w14:paraId="26D0FE30" w14:textId="77777777" w:rsidR="00EE450B" w:rsidRDefault="00436A16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Co-author, </w:t>
            </w:r>
            <w:r>
              <w:rPr>
                <w:rStyle w:val="em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>Traders at Work: How the World's Most Successful Traders Make Their Living in the Markets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, (</w:t>
            </w:r>
            <w:proofErr w:type="spellStart"/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Apress</w:t>
            </w:r>
            <w:proofErr w:type="spellEnd"/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Publishing, January 2013)</w:t>
            </w:r>
          </w:p>
          <w:p w14:paraId="3AB43E18" w14:textId="77777777" w:rsidR="00EE450B" w:rsidRDefault="00436A16">
            <w:pPr>
              <w:pStyle w:val="p"/>
              <w:spacing w:line="260" w:lineRule="atLeast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trong1"/>
                <w:rFonts w:ascii="Tahoma" w:eastAsia="Tahoma" w:hAnsi="Tahoma" w:cs="Tahoma"/>
                <w:b/>
                <w:bCs/>
                <w:color w:val="4A4A4A"/>
                <w:sz w:val="20"/>
                <w:szCs w:val="20"/>
              </w:rPr>
              <w:t>Marketing Agency Work</w:t>
            </w:r>
          </w:p>
          <w:p w14:paraId="73F61DC0" w14:textId="6989C1F5" w:rsidR="00F06A72" w:rsidRDefault="00F06A72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Worked alongside agency executives, technology, and creative teams to execute client projects, everything from content marketing and social media programs to full-scale brand launches and website redesigns</w:t>
            </w:r>
          </w:p>
          <w:p w14:paraId="4DF8E49C" w14:textId="64E2CD29" w:rsidR="00EE450B" w:rsidRDefault="00436A16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Produce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d</w:t>
            </w: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customized, benefit-driven sales and marketing copy for B2B/B2C client e-mail campaigns, brochures and printed assets, press releases, website landing pages, social media outlets, sales presentations, etc</w:t>
            </w:r>
            <w:r w:rsidR="00F06A72"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.</w:t>
            </w:r>
          </w:p>
          <w:p w14:paraId="60671614" w14:textId="614869C3" w:rsidR="00EE450B" w:rsidRPr="00F06A72" w:rsidRDefault="00F06A72" w:rsidP="00F06A72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Authored marketing-focused blog posts for multiple agency websites to establish subject matter expertise and further the agencies' own inbound marketing objectives</w:t>
            </w:r>
          </w:p>
        </w:tc>
      </w:tr>
    </w:tbl>
    <w:p w14:paraId="00FA6FB1" w14:textId="77777777" w:rsidR="00EE450B" w:rsidRDefault="00EE450B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EE450B" w14:paraId="31E9EF16" w14:textId="77777777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229B80CA" w14:textId="77777777" w:rsidR="00EE450B" w:rsidRDefault="00436A16">
            <w:pPr>
              <w:pStyle w:val="spanpaddedline"/>
              <w:spacing w:line="260" w:lineRule="atLeast"/>
              <w:rPr>
                <w:rStyle w:val="spandateswrapper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MoneyShow.com | Sarasota, FL</w:t>
            </w:r>
          </w:p>
          <w:p w14:paraId="42A894A9" w14:textId="77777777" w:rsidR="00EE450B" w:rsidRDefault="00436A16">
            <w:pPr>
              <w:pStyle w:val="spanpaddedline"/>
              <w:spacing w:line="260" w:lineRule="atLeast"/>
              <w:rPr>
                <w:rStyle w:val="spandateswrapper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Tahoma" w:eastAsia="Tahoma" w:hAnsi="Tahoma" w:cs="Tahoma"/>
                <w:color w:val="4A4A4A"/>
                <w:sz w:val="20"/>
                <w:szCs w:val="20"/>
              </w:rPr>
              <w:t>Content Manager</w:t>
            </w:r>
          </w:p>
          <w:p w14:paraId="585BDD1D" w14:textId="77777777" w:rsidR="00EE450B" w:rsidRDefault="00436A16">
            <w:pPr>
              <w:pStyle w:val="spanpaddedline"/>
              <w:spacing w:line="260" w:lineRule="atLeast"/>
              <w:rPr>
                <w:rStyle w:val="spandateswrapper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>11/2005</w:t>
            </w:r>
            <w:r>
              <w:rPr>
                <w:rStyle w:val="spandateswrapper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Tahoma" w:eastAsia="Tahoma" w:hAnsi="Tahoma" w:cs="Tahoma"/>
                <w:i/>
                <w:iCs/>
                <w:color w:val="4A4A4A"/>
                <w:sz w:val="20"/>
                <w:szCs w:val="20"/>
              </w:rPr>
              <w:t>- 07/2012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FED0A95" w14:textId="2B82AD7F" w:rsidR="00F06A72" w:rsidRDefault="00F06A72" w:rsidP="00F06A72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Wrote all marketing copy for </w:t>
            </w:r>
            <w:proofErr w:type="spellStart"/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MoneyShow.com's</w:t>
            </w:r>
            <w:proofErr w:type="spellEnd"/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digital and print promotions, with total, annual circulation exceeding 25 million unique users </w:t>
            </w:r>
          </w:p>
          <w:p w14:paraId="467F0E10" w14:textId="77777777" w:rsidR="00F06A72" w:rsidRDefault="00F06A72" w:rsidP="00F06A72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Grew site membership by over 20,000 users, meaningfully increased average length of stay, and helped surpass major performance milestones through syndication, editorial strategy, and evidence-based design and functionality improvements</w:t>
            </w:r>
          </w:p>
          <w:p w14:paraId="573E8F3B" w14:textId="761DA855" w:rsidR="00EE450B" w:rsidRDefault="00F06A72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Launched the company's first-ever live webinars, as well as a traveling, TV-quality video studio, in total producing and publishing thousands of hours of original video content over a multi-year span </w:t>
            </w:r>
          </w:p>
          <w:p w14:paraId="2CC64B60" w14:textId="77777777" w:rsidR="00F06A72" w:rsidRDefault="00F06A72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Managed daily inflow, editing, and implementation of new article and video content across various site sections, ensuring variety, accuracy, and relevance to news and market conditions </w:t>
            </w:r>
          </w:p>
          <w:p w14:paraId="767998DB" w14:textId="4F46BBE0" w:rsidR="00EE450B" w:rsidRPr="00F06A72" w:rsidRDefault="00436A16" w:rsidP="00F06A72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</w:pPr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Cultivated relationships with press and financial media personnel to facilitate syndication and expand </w:t>
            </w:r>
            <w:proofErr w:type="spellStart"/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>MoneyShow.com's</w:t>
            </w:r>
            <w:proofErr w:type="spellEnd"/>
            <w:r>
              <w:rPr>
                <w:rStyle w:val="span"/>
                <w:rFonts w:ascii="Tahoma" w:eastAsia="Tahoma" w:hAnsi="Tahoma" w:cs="Tahoma"/>
                <w:color w:val="4A4A4A"/>
                <w:sz w:val="20"/>
                <w:szCs w:val="20"/>
              </w:rPr>
              <w:t xml:space="preserve"> online profile across major outlets including Forbes, MSN Money, Investopedia, and others</w:t>
            </w:r>
          </w:p>
        </w:tc>
      </w:tr>
    </w:tbl>
    <w:p w14:paraId="7685FDA0" w14:textId="77777777" w:rsidR="00EE450B" w:rsidRDefault="00436A16">
      <w:pPr>
        <w:pStyle w:val="divdocumentheading"/>
        <w:tabs>
          <w:tab w:val="center" w:pos="10840"/>
        </w:tabs>
        <w:spacing w:before="300" w:line="260" w:lineRule="atLeast"/>
        <w:rPr>
          <w:rFonts w:ascii="Tahoma" w:eastAsia="Tahoma" w:hAnsi="Tahoma" w:cs="Tahoma"/>
          <w:color w:val="4A4A4A"/>
          <w:sz w:val="20"/>
          <w:szCs w:val="20"/>
        </w:rPr>
      </w:pPr>
      <w:r>
        <w:rPr>
          <w:rStyle w:val="divdocumentdivsectiontitle"/>
          <w:rFonts w:ascii="Tahoma" w:eastAsia="Tahoma" w:hAnsi="Tahoma" w:cs="Tahoma"/>
        </w:rPr>
        <w:t xml:space="preserve">Education and Training   </w:t>
      </w:r>
      <w:r>
        <w:rPr>
          <w:rFonts w:ascii="Tahoma" w:eastAsia="Tahoma" w:hAnsi="Tahoma" w:cs="Tahoma"/>
          <w:strike/>
          <w:color w:val="BCBFC3"/>
        </w:rPr>
        <w:t xml:space="preserve"> </w:t>
      </w:r>
      <w:r>
        <w:rPr>
          <w:rFonts w:ascii="Tahoma" w:eastAsia="Tahoma" w:hAnsi="Tahoma" w:cs="Tahoma"/>
          <w:strike/>
          <w:color w:val="BCBFC3"/>
        </w:rPr>
        <w:tab/>
      </w:r>
    </w:p>
    <w:p w14:paraId="0D5FCCC7" w14:textId="77777777" w:rsidR="00EE450B" w:rsidRDefault="00436A16">
      <w:pPr>
        <w:pStyle w:val="divdocumentsinglecolumn"/>
        <w:spacing w:line="260" w:lineRule="atLeast"/>
        <w:rPr>
          <w:rFonts w:ascii="Tahoma" w:eastAsia="Tahoma" w:hAnsi="Tahoma" w:cs="Tahoma"/>
          <w:color w:val="4A4A4A"/>
          <w:sz w:val="20"/>
          <w:szCs w:val="20"/>
        </w:rPr>
      </w:pPr>
      <w:r>
        <w:rPr>
          <w:rStyle w:val="span"/>
          <w:rFonts w:ascii="Tahoma" w:eastAsia="Tahoma" w:hAnsi="Tahoma" w:cs="Tahoma"/>
          <w:color w:val="4A4A4A"/>
          <w:sz w:val="20"/>
          <w:szCs w:val="20"/>
        </w:rPr>
        <w:t>Gardner-Webb University | Boiling Springs, NC</w:t>
      </w:r>
      <w:r>
        <w:rPr>
          <w:rStyle w:val="singlecolumnspanpaddedlinenth-child1"/>
          <w:rFonts w:ascii="Tahoma" w:eastAsia="Tahoma" w:hAnsi="Tahoma" w:cs="Tahoma"/>
          <w:color w:val="4A4A4A"/>
          <w:sz w:val="20"/>
          <w:szCs w:val="20"/>
        </w:rPr>
        <w:t xml:space="preserve"> </w:t>
      </w:r>
    </w:p>
    <w:p w14:paraId="2F3FA644" w14:textId="77777777" w:rsidR="00EE450B" w:rsidRDefault="00436A16">
      <w:pPr>
        <w:pStyle w:val="spanpaddedline"/>
        <w:spacing w:line="260" w:lineRule="atLeast"/>
        <w:rPr>
          <w:rFonts w:ascii="Tahoma" w:eastAsia="Tahoma" w:hAnsi="Tahoma" w:cs="Tahoma"/>
          <w:color w:val="4A4A4A"/>
          <w:sz w:val="20"/>
          <w:szCs w:val="20"/>
        </w:rPr>
      </w:pPr>
      <w:r>
        <w:rPr>
          <w:rStyle w:val="degree"/>
          <w:rFonts w:ascii="Tahoma" w:eastAsia="Tahoma" w:hAnsi="Tahoma" w:cs="Tahoma"/>
          <w:color w:val="4A4A4A"/>
          <w:sz w:val="20"/>
          <w:szCs w:val="20"/>
        </w:rPr>
        <w:t>Bachelor of Science</w:t>
      </w:r>
      <w:r>
        <w:rPr>
          <w:rStyle w:val="span"/>
          <w:rFonts w:ascii="Tahoma" w:eastAsia="Tahoma" w:hAnsi="Tahoma" w:cs="Tahoma"/>
          <w:color w:val="4A4A4A"/>
          <w:sz w:val="20"/>
          <w:szCs w:val="20"/>
        </w:rPr>
        <w:t xml:space="preserve"> in Business Administration</w:t>
      </w:r>
    </w:p>
    <w:p w14:paraId="37DA4C7B" w14:textId="1DE88F83" w:rsidR="00EE450B" w:rsidRDefault="00F06A72">
      <w:pPr>
        <w:pStyle w:val="spanpaddedline"/>
        <w:spacing w:line="260" w:lineRule="atLeast"/>
        <w:rPr>
          <w:rFonts w:ascii="Tahoma" w:eastAsia="Tahoma" w:hAnsi="Tahoma" w:cs="Tahoma"/>
          <w:i/>
          <w:iCs/>
          <w:color w:val="4A4A4A"/>
          <w:sz w:val="20"/>
          <w:szCs w:val="20"/>
        </w:rPr>
      </w:pPr>
      <w:r>
        <w:rPr>
          <w:rStyle w:val="span"/>
          <w:rFonts w:ascii="Tahoma" w:eastAsia="Tahoma" w:hAnsi="Tahoma" w:cs="Tahoma"/>
          <w:i/>
          <w:iCs/>
          <w:color w:val="4A4A4A"/>
          <w:sz w:val="20"/>
          <w:szCs w:val="20"/>
        </w:rPr>
        <w:t xml:space="preserve">08/1999 - </w:t>
      </w:r>
      <w:r w:rsidR="00436A16">
        <w:rPr>
          <w:rStyle w:val="span"/>
          <w:rFonts w:ascii="Tahoma" w:eastAsia="Tahoma" w:hAnsi="Tahoma" w:cs="Tahoma"/>
          <w:i/>
          <w:iCs/>
          <w:color w:val="4A4A4A"/>
          <w:sz w:val="20"/>
          <w:szCs w:val="20"/>
        </w:rPr>
        <w:t>01/2004</w:t>
      </w:r>
    </w:p>
    <w:p w14:paraId="4CB4D2FD" w14:textId="77777777" w:rsidR="00EE450B" w:rsidRDefault="00436A16">
      <w:pPr>
        <w:pStyle w:val="divdocumentulli"/>
        <w:numPr>
          <w:ilvl w:val="0"/>
          <w:numId w:val="7"/>
        </w:numPr>
        <w:spacing w:line="260" w:lineRule="atLeast"/>
        <w:ind w:left="280" w:hanging="192"/>
        <w:rPr>
          <w:rStyle w:val="span"/>
          <w:rFonts w:ascii="Tahoma" w:eastAsia="Tahoma" w:hAnsi="Tahoma" w:cs="Tahoma"/>
          <w:color w:val="4A4A4A"/>
          <w:sz w:val="20"/>
          <w:szCs w:val="20"/>
        </w:rPr>
      </w:pPr>
      <w:r>
        <w:rPr>
          <w:rStyle w:val="span"/>
          <w:rFonts w:ascii="Tahoma" w:eastAsia="Tahoma" w:hAnsi="Tahoma" w:cs="Tahoma"/>
          <w:color w:val="4A4A4A"/>
          <w:sz w:val="20"/>
          <w:szCs w:val="20"/>
        </w:rPr>
        <w:t>GPA: 3.82</w:t>
      </w:r>
    </w:p>
    <w:p w14:paraId="500F189D" w14:textId="5EB47D96" w:rsidR="00EE450B" w:rsidRDefault="00436A16">
      <w:pPr>
        <w:pStyle w:val="divdocumentulli"/>
        <w:numPr>
          <w:ilvl w:val="0"/>
          <w:numId w:val="7"/>
        </w:numPr>
        <w:spacing w:line="260" w:lineRule="atLeast"/>
        <w:ind w:left="280" w:hanging="192"/>
        <w:rPr>
          <w:rStyle w:val="span"/>
          <w:rFonts w:ascii="Tahoma" w:eastAsia="Tahoma" w:hAnsi="Tahoma" w:cs="Tahoma"/>
          <w:color w:val="4A4A4A"/>
          <w:sz w:val="20"/>
          <w:szCs w:val="20"/>
        </w:rPr>
      </w:pPr>
      <w:r>
        <w:rPr>
          <w:rStyle w:val="span"/>
          <w:rFonts w:ascii="Tahoma" w:eastAsia="Tahoma" w:hAnsi="Tahoma" w:cs="Tahoma"/>
          <w:color w:val="4A4A4A"/>
          <w:sz w:val="20"/>
          <w:szCs w:val="20"/>
        </w:rPr>
        <w:t>Marketing</w:t>
      </w:r>
      <w:r w:rsidR="00F06A72" w:rsidRPr="00F06A72">
        <w:rPr>
          <w:rStyle w:val="span"/>
          <w:rFonts w:ascii="Tahoma" w:eastAsia="Tahoma" w:hAnsi="Tahoma" w:cs="Tahoma"/>
          <w:color w:val="4A4A4A"/>
          <w:sz w:val="20"/>
          <w:szCs w:val="20"/>
        </w:rPr>
        <w:t xml:space="preserve"> </w:t>
      </w:r>
      <w:r w:rsidR="00F06A72">
        <w:rPr>
          <w:rStyle w:val="span"/>
          <w:rFonts w:ascii="Tahoma" w:eastAsia="Tahoma" w:hAnsi="Tahoma" w:cs="Tahoma"/>
          <w:color w:val="4A4A4A"/>
          <w:sz w:val="20"/>
          <w:szCs w:val="20"/>
        </w:rPr>
        <w:t>Minor</w:t>
      </w:r>
    </w:p>
    <w:p w14:paraId="6E301DAB" w14:textId="15BF2CCC" w:rsidR="00EE450B" w:rsidRDefault="00436A16">
      <w:pPr>
        <w:pStyle w:val="divdocumentulli"/>
        <w:numPr>
          <w:ilvl w:val="0"/>
          <w:numId w:val="7"/>
        </w:numPr>
        <w:spacing w:line="260" w:lineRule="atLeast"/>
        <w:ind w:left="280" w:hanging="192"/>
        <w:rPr>
          <w:rStyle w:val="span"/>
          <w:rFonts w:ascii="Tahoma" w:eastAsia="Tahoma" w:hAnsi="Tahoma" w:cs="Tahoma"/>
          <w:color w:val="4A4A4A"/>
          <w:sz w:val="20"/>
          <w:szCs w:val="20"/>
        </w:rPr>
      </w:pPr>
      <w:r>
        <w:rPr>
          <w:rStyle w:val="span"/>
          <w:rFonts w:ascii="Tahoma" w:eastAsia="Tahoma" w:hAnsi="Tahoma" w:cs="Tahoma"/>
          <w:color w:val="4A4A4A"/>
          <w:sz w:val="20"/>
          <w:szCs w:val="20"/>
        </w:rPr>
        <w:t>Graduates in Executive Management (GEM) Program</w:t>
      </w:r>
      <w:r w:rsidR="00F06A72">
        <w:rPr>
          <w:rStyle w:val="span"/>
          <w:rFonts w:ascii="Tahoma" w:eastAsia="Tahoma" w:hAnsi="Tahoma" w:cs="Tahoma"/>
          <w:color w:val="4A4A4A"/>
          <w:sz w:val="20"/>
          <w:szCs w:val="20"/>
        </w:rPr>
        <w:t xml:space="preserve"> Certificate</w:t>
      </w:r>
      <w:r>
        <w:rPr>
          <w:rStyle w:val="span"/>
          <w:rFonts w:ascii="Tahoma" w:eastAsia="Tahoma" w:hAnsi="Tahoma" w:cs="Tahoma"/>
          <w:color w:val="4A4A4A"/>
          <w:sz w:val="20"/>
          <w:szCs w:val="20"/>
        </w:rPr>
        <w:t>: One-third of all business coursework taught and closely mentored by corporate CEO/COO or Superior Court Judge</w:t>
      </w:r>
    </w:p>
    <w:sectPr w:rsidR="00EE450B">
      <w:pgSz w:w="12240" w:h="15840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EB2058C-0F42-40A3-9E52-8477C888040B}"/>
    <w:embedBold r:id="rId2" w:fontKey="{344BAF0A-3053-4FF3-BFA4-403E24B8CB34}"/>
    <w:embedItalic r:id="rId3" w:fontKey="{88F9944F-2CAD-49DC-8539-7C665E0ED3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348E78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7324F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E6ACC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CAC3B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96D0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91212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FB437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E699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0BE56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9DA19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0BE04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F8C2F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B0E76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B58CC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6F639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9CCC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EC4C7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2C28C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07E2A7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81E94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2C52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28B8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60CB1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72C1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4C40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B2C1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D0437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A49687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5668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336D2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E1A26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8862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DCE2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724E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F43D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DE42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A3CEC0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5B626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9EADB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CEA4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296EA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9F4BB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BC15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D4CE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1AAF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19AE89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9A0E8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BF447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AC01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9742B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485D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5A4C5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0AD3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4C71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052003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322F7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C3EA8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AFA29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8C21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4A0C8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9C68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4839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8FAC7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50B"/>
    <w:rsid w:val="000B0729"/>
    <w:rsid w:val="00436A16"/>
    <w:rsid w:val="00741EBE"/>
    <w:rsid w:val="00CC2DAC"/>
    <w:rsid w:val="00E374A4"/>
    <w:rsid w:val="00EE450B"/>
    <w:rsid w:val="00F0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D68F9"/>
  <w15:docId w15:val="{F7B4987C-8D42-41AB-BA34-7FFF7F88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60" w:lineRule="atLeast"/>
    </w:pPr>
    <w:rPr>
      <w:color w:val="4A4A4A"/>
    </w:rPr>
  </w:style>
  <w:style w:type="paragraph" w:customStyle="1" w:styleId="divdocumentdivfirstsection">
    <w:name w:val="div_document_div_firstsection"/>
    <w:basedOn w:val="Normal"/>
  </w:style>
  <w:style w:type="paragraph" w:customStyle="1" w:styleId="gap-btn-hidden">
    <w:name w:val="gap-btn-hidden"/>
    <w:basedOn w:val="Normal"/>
    <w:rPr>
      <w:vanish/>
    </w:rPr>
  </w:style>
  <w:style w:type="paragraph" w:customStyle="1" w:styleId="divdocumentdivparagraph">
    <w:name w:val="div_document_div_paragraph"/>
    <w:basedOn w:val="Normal"/>
  </w:style>
  <w:style w:type="paragraph" w:customStyle="1" w:styleId="div">
    <w:name w:val="div"/>
    <w:basedOn w:val="Normal"/>
  </w:style>
  <w:style w:type="paragraph" w:customStyle="1" w:styleId="divname">
    <w:name w:val="div_name"/>
    <w:basedOn w:val="div"/>
    <w:pPr>
      <w:spacing w:line="640" w:lineRule="atLeast"/>
      <w:jc w:val="center"/>
    </w:pPr>
    <w:rPr>
      <w:b/>
      <w:bCs/>
      <w:caps/>
      <w:color w:val="4A4A4A"/>
      <w:sz w:val="52"/>
      <w:szCs w:val="52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260" w:lineRule="atLeast"/>
      <w:jc w:val="center"/>
    </w:pPr>
    <w:rPr>
      <w:sz w:val="20"/>
      <w:szCs w:val="20"/>
    </w:rPr>
  </w:style>
  <w:style w:type="character" w:customStyle="1" w:styleId="sprtr">
    <w:name w:val="sprtr"/>
    <w:basedOn w:val="DefaultParagraphFont"/>
  </w:style>
  <w:style w:type="paragraph" w:customStyle="1" w:styleId="divdocumentSECTIONCNTCsectionnotbtnlnk">
    <w:name w:val="div_document_SECTION_CNTC + section_not(.btnlnk)"/>
    <w:basedOn w:val="Normal"/>
  </w:style>
  <w:style w:type="paragraph" w:customStyle="1" w:styleId="divdocumentheading">
    <w:name w:val="div_document_heading"/>
    <w:basedOn w:val="Normal"/>
    <w:pPr>
      <w:pBdr>
        <w:bottom w:val="none" w:sz="0" w:space="12" w:color="auto"/>
      </w:pBdr>
    </w:pPr>
  </w:style>
  <w:style w:type="character" w:customStyle="1" w:styleId="divdocumentdivsectiontitle">
    <w:name w:val="div_document_div_sectiontitle"/>
    <w:basedOn w:val="DefaultParagraphFont"/>
    <w:rPr>
      <w:b/>
      <w:bCs/>
      <w:color w:val="4A4A4A"/>
      <w:sz w:val="24"/>
      <w:szCs w:val="24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pandateswrapper">
    <w:name w:val="span_dates_wrapp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</w:style>
  <w:style w:type="paragraph" w:customStyle="1" w:styleId="spanParagraph">
    <w:name w:val="span Paragraph"/>
    <w:basedOn w:val="Normal"/>
  </w:style>
  <w:style w:type="paragraph" w:customStyle="1" w:styleId="spanpaddedline">
    <w:name w:val="span_paddedline"/>
    <w:basedOn w:val="spanParagraph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ivdocumentparlrColmnsinglecolumn">
    <w:name w:val="div_document_parlrColmn_singlecolumn"/>
    <w:basedOn w:val="DefaultParagraphFont"/>
  </w:style>
  <w:style w:type="paragraph" w:customStyle="1" w:styleId="divdocumentparlrColmnsinglecolumnulli">
    <w:name w:val="div_document_parlrColmn_singlecolumn_ul_li"/>
    <w:basedOn w:val="Normal"/>
    <w:pPr>
      <w:pBdr>
        <w:bottom w:val="none" w:sz="0" w:space="2" w:color="auto"/>
      </w:pBdr>
    </w:pPr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egree">
    <w:name w:val="degree"/>
    <w:basedOn w:val="DefaultParagraphFont"/>
    <w:rPr>
      <w:b/>
      <w:bCs/>
    </w:rPr>
  </w:style>
  <w:style w:type="character" w:styleId="Hyperlink">
    <w:name w:val="Hyperlink"/>
    <w:basedOn w:val="DefaultParagraphFont"/>
    <w:uiPriority w:val="99"/>
    <w:unhideWhenUsed/>
    <w:rsid w:val="00F06A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A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ickMango.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2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NICHOLAS MANGO</vt:lpstr>
    </vt:vector>
  </TitlesOfParts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NICHOLAS MANGO</dc:title>
  <dc:creator>Nick Mango</dc:creator>
  <cp:lastModifiedBy>Nick Mango</cp:lastModifiedBy>
  <cp:revision>5</cp:revision>
  <cp:lastPrinted>2021-12-18T03:35:00Z</cp:lastPrinted>
  <dcterms:created xsi:type="dcterms:W3CDTF">2021-12-18T01:15:00Z</dcterms:created>
  <dcterms:modified xsi:type="dcterms:W3CDTF">2021-12-23T03:21:00Z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9654eca0-5f51-46fc-bb33-43facc65ef76</vt:lpwstr>
  </property>
  <property fmtid="{D5CDD505-2E9C-101B-9397-08002B2CF9AE}" pid="3" name="x1ye=0">
    <vt:lpwstr>TEgAAB+LCAAAAAAABAAUmjViw1AUBA+kQkylLGbGTowW8+njdCkSRX76b3fGNod8WBxGBQInaAYmMBhCaYSkOI7nMebDofd12d/utoy2jhgKdVoNMdk4NxgSXr/FjTkZmpuS2Sd4XapMggM3shPh824fjwYStJxC61pw/GNgxkI4ljhUx6MFzZ5NC5tf8CVSlP3ZuPFUVc24mylrb8pDuSBiVNN/UsiGydUwnFeLKyYOGffiGfKkO7sJWG0lx/d</vt:lpwstr>
  </property>
  <property fmtid="{D5CDD505-2E9C-101B-9397-08002B2CF9AE}" pid="4" name="x1ye=1">
    <vt:lpwstr>ugh2/PtTIrMZJr6YxG+ZmfZkV4uXevpmPTGYs5mjmS2kIRqXzQzSfZUgHcJLHUVFzRbFPEmnyvrWt+cO8uNY8c+RO6m3crEql3yNGfTuleFckhjySV3/WOUwQ5WcM5yew5z2LR3yZyYK/WONJq4ce3rzFhImBFKFzySjKCmxfaTw1Dwrk59cSUVjodEVyCfwOVAjKCv2NwinhUStLUNBomnm87psHKQgfnRPdkewj9qMG45MpN7D3+28vB1TRDi</vt:lpwstr>
  </property>
  <property fmtid="{D5CDD505-2E9C-101B-9397-08002B2CF9AE}" pid="5" name="x1ye=10">
    <vt:lpwstr>FCBU35ODMhS67cqg9XXiRMH956JR8L+FLGMsBb4EegoUnAJxAixTpoBUOn8W5xylZIp0IUa2MOh2A8N0T1QZMg4fkxG0qpq1kDBA5M2YDsvZFmu/jUvgejbMXvLhHXXq5+j9WZhtmArHn7BABXdtHd6t43qFc7xjW30jO6VEjVcuP982azsaPkUMEgbFsK+3DJg+9Edhf7EDfmiKwfdCBtq/0cZP8hwDts3iURE8bY3gBugPNJ+aDg6FTZ9LvZa</vt:lpwstr>
  </property>
  <property fmtid="{D5CDD505-2E9C-101B-9397-08002B2CF9AE}" pid="6" name="x1ye=11">
    <vt:lpwstr>7oMn1GRBkuJdIXM+rvnKYuIj9JVOvJKm00G4D2bxf2k4AfXVP4IzWslr8uTYbCFvPPRoBMuPfL76WbvZa41qmnzyFebK0GlTXXf80o+huSAAXxqplu8Zrhh2YtkblC34XC79IpTa2AQ4Db2JafGm9uAUf2TKiJzoocG6DV01r9G80VHYLL5Tu/n7B1pCwOoSV4/oqaR4/HJflnaB4KMFsx2j4JddbVIQvzxnN1EOQDyySMP7aDDHWDf5rKz2JpO</vt:lpwstr>
  </property>
  <property fmtid="{D5CDD505-2E9C-101B-9397-08002B2CF9AE}" pid="7" name="x1ye=12">
    <vt:lpwstr>DCa4OFHG1Rq8AkVN9/ShG80abKyVkwEffTpUW11M9gAi0+yTxT6xRzH1Cr36RFej1ibO+fhEj+NwrIQwXpNV2qv0kfzwiOkAFfiAwTGEy1gNwnFgK9Jo9D6doy+e/jXNr3Gl5zZuNjnJ51hcM/UoaysWk2570kNak69QNSJyKarWaZn9FiH7snsfVdK4LHF88Z0jX+anhvpWs8TOxLXvGKUbOYHakaF6HXo86+ol89Sv0igvYTG6Lh1So3tvNOF</vt:lpwstr>
  </property>
  <property fmtid="{D5CDD505-2E9C-101B-9397-08002B2CF9AE}" pid="8" name="x1ye=13">
    <vt:lpwstr>C9TKorhwTnI6qFiKpImHxOcfdrICsMgUTKpDPiLdK3G1J2U+X9mLGZycTQ9ETg8pMZBOZLmYrXOBts//VA1rN4RiQDTjIBKRKrTQLlDqhxiek++wdBK+gpAU/dy3EFd1R82IpRyEKSeYrfp0HB39dHdm1iN0IpDW+NY2OQnuFhmG14lteEfIdD/eaGMcTtNFNlxWVYJTdj5wAnHO2EMr7rOhPZUkz16ig2NoOJUcTbAKTK8nrsVVNQkiwN0HFGq</vt:lpwstr>
  </property>
  <property fmtid="{D5CDD505-2E9C-101B-9397-08002B2CF9AE}" pid="9" name="x1ye=14">
    <vt:lpwstr>m3pijHkSIPGpq+LQZwteaLDeCHEng7ALeqMywobn6ZnN+qmZLVXXUp+W3zwUbfjkY8JgRCOuMLZMoZAGB5vbOeg+yuBzLukykqENTZD2+B5FuxeU89SLv1FbMf0b4H9qTw6NqElL1TsDs+tpeuK3Z3RdYsZcAtiys5hUVY6RY3xV2nkYsjCBS+yqyQBNrXADaw53yHQyuNZ5cFHOJci9otvnm/eAtE9a458OfdhFXNybaIDcT5sp/lSIBV7SPcu</vt:lpwstr>
  </property>
  <property fmtid="{D5CDD505-2E9C-101B-9397-08002B2CF9AE}" pid="10" name="x1ye=15">
    <vt:lpwstr>PfgC4p2Pzb8xRk1ZVAadk0joXxMHDxgQJHmcPeHY10pPSUUANo5Jpu6+/I08cf3ls9TLjkV8tCnBN+IFZUkM2mXg6l5nbZURq9hojXM4VuEk5TXhtO9U1o+aMC2Dnu++RoSCCoRs3AVg4Ol4j7sQk1+kz7jcskeIx5DuDV4JZ+pwFYd1bIggYfXtyYPZbcPtutJYW6rh6O98ws0aXUJWLV2GwHjy6Em6BqBkC80eFIPRfOBT9IWmxfcOu0tvQR9</vt:lpwstr>
  </property>
  <property fmtid="{D5CDD505-2E9C-101B-9397-08002B2CF9AE}" pid="11" name="x1ye=16">
    <vt:lpwstr>j7OhTARBP/VCLXFENjxAq2eg6/bA/tDg+DG/3NzlV0dEFpOO38EbU71rLog6SH2vt5j2YuGev0EbwhFJq2tjUETSocWwuIQVnwh82zOG2Mqee0vA560F4jX4BfvYrTMX26DiPIb9xSm1nXVPYSC5YKdGR1PEurv9+Ok3JPQVMkDR/unrOIPOCXoDJBo21Gn6tX6GU/kw1DcCbjhJfjsFh1NgLvNUb+Mu8CBKKnooOpHYXJyfDQm65EWpUMGAnWM</vt:lpwstr>
  </property>
  <property fmtid="{D5CDD505-2E9C-101B-9397-08002B2CF9AE}" pid="12" name="x1ye=17">
    <vt:lpwstr>7KJ5b3ZU4cK9dd7sCe3ut9BZgRVY/8LJPdqolxzwp74jrFmuobaf0hqDzVk8pMBFsIKMekOAjBKxx4UpiER9OF9fyDCNeHk8mfdtatqabE+PxW/QMf9Qdd4IZ5QeKWht2GmDHA+HEtfaTLWg3xszkPmD2EgtkJnm2yXX1sn2QCKFpW/T80a8OnmwayDIiagc2E0C96ol8CGWvN2HWqYx/Mt6gio2TbEV4S6K31M32+fT2Ey1p51rcjnEPgnxYW1</vt:lpwstr>
  </property>
  <property fmtid="{D5CDD505-2E9C-101B-9397-08002B2CF9AE}" pid="13" name="x1ye=18">
    <vt:lpwstr>jf6MvOoGrERdiU34/TG/UwTR0PrrBAqj4GSeo96BMP2PW7Ls1uFCJAQ8R3bp3o03BySuu95uACMEQ+U/v6pUEsQaDP1HYLhadFmQqwxd8mvqe/4rSJh/2A2ncvmd8+CmOIk6oOOw3FATv+TBLGDHlyWhg/lgfW1tz4aIZJFkOUlQnwGhEuqkoeTou1i8bXG6UU8eO7uOF5/VycKKHDjyT6Fw01gdSmA3ZrbCmazkan1HkK2r+bHge87dTaJ7boE</vt:lpwstr>
  </property>
  <property fmtid="{D5CDD505-2E9C-101B-9397-08002B2CF9AE}" pid="14" name="x1ye=19">
    <vt:lpwstr>0zVEk0vfJkeltYx2jCLCHSjAal0Xv1JrT6cnRx+Gxaqj8ps0urmFSBnlltpPYjq9CFyNI2R+4pqRTgk014hcAeiQKf/JnIjlPj5NrnmRxEX75KagnBi50qK8pWQfRDdRaa9fnWW1oTQvUM+EdQM+d1IkhTCNYOcCcVnCarvjYP8dvDE7f9yUW6aoN8ANZ44wW1l2tcqZJra3x+ZdhChyIDdpHGywZaX7i6u1SkSTHUzLdwIxuuam63vYcjwOpAA</vt:lpwstr>
  </property>
  <property fmtid="{D5CDD505-2E9C-101B-9397-08002B2CF9AE}" pid="15" name="x1ye=2">
    <vt:lpwstr>NQ7K0I2HoTeLc8SvNMDjMxKywLsF0zAFeqsm3PV9RidaLY7gxHu07N9YPFRSGVeXhoBhnE76eSZVcXCnLwFYMtltXAJUA1AWF8T55YOkXv2xlKV1egR5+ESwoz+hsJI6ml6q7OK2ohwTNP0MI/w6GweVZKAPd9upv3TtnR58NNrdRUsTaQL1zA0S1bfEvzt3u23FkJU+nw0xLcZ1qfiM7enmQ5vpbqFq321O3jyM2E2hKXmruQPEkRBucUJtnRl</vt:lpwstr>
  </property>
  <property fmtid="{D5CDD505-2E9C-101B-9397-08002B2CF9AE}" pid="16" name="x1ye=20">
    <vt:lpwstr>uuAXKZfWhqtMKzitLreSxUWSlwPGa0TYib5aU+qJUP4ri0hBmeujUjr7mUXJZq7xBCZTkEUFQ6qKrFrb+f0ig2oQ3vK+32fyT5tFYz6g42TMGWwuwfEToISa694fVLP33KI/C7h9rPEIQLxnMu8TmrJgfBwhP8NKPzhu2dnNURHp0OUdMGt+Bo5j+kpAuPwcBEpOtonACl9JvVkooDrv1Jyeb+Ur8Awa5C8P0ulT6kWylLCzetGCeaT3sz4JXqw</vt:lpwstr>
  </property>
  <property fmtid="{D5CDD505-2E9C-101B-9397-08002B2CF9AE}" pid="17" name="x1ye=21">
    <vt:lpwstr>An1HjFyJVvH3IzUz8aGbkj0HJHpuwtW/QdU0S7d4/ao16KgVMYb18SJzAQFk08ExhHdFPMlNwkIWsr5cu55Iy4hilzxtKv5h4hYgUHyaXwxl+FmIgr2N2bsmYIUr3e27icaXO9a/W/dWoCapi1tsF23cOBbXbN2bdAJ896Lsfz7W99I4AWV6iWAC7ZDm0G/T8eZcbBPEQ9PyDQ85YfFxuMSqgaOPv6igu4v0YcFwUB9Qh1r5kR5KBoeYNsJnJvG</vt:lpwstr>
  </property>
  <property fmtid="{D5CDD505-2E9C-101B-9397-08002B2CF9AE}" pid="18" name="x1ye=22">
    <vt:lpwstr>ibOCvpHANd7vcIXvzd9SxkCa8QF/fXPvbI2aNFAmff02UsHaaZMDcA5DxncvzYMkoxzYemcoQIo745sc2vhsiVlokthAXfSO4nwY9yeBYbJRlNfPnYkOkG33xxoJi4cOk9vsW1HiKKhfH87jo0rZvt6Hf8vJLy+1y28l1AWoBiIsFkY0ZnsiEiYVdOCGntVLAh+NF8xvMHbxlA4dGSmx6FNcyqaGK5jCBtZ2GxVDJusoYRC32JrArVUgxJg+AGz</vt:lpwstr>
  </property>
  <property fmtid="{D5CDD505-2E9C-101B-9397-08002B2CF9AE}" pid="19" name="x1ye=23">
    <vt:lpwstr>XPEvcHzlooyYpFyN7nAMz+cTqme9wJwUK9cZUFX+3di4p0c6zGXUsd6C2p8ihGKJLgWTHJmYkDNgwTjypnJVCGuu86rALjtRUhvMFZF5ghbjoDALRyEO+jTNvgUOIf79ZbzG2MeDNv2lv7s2ie62Bmai930Ov+MRia6GlCI8gTh9gzWNJ4+L58oow3VxcpvKjn6g/LUpfwZC+Q9EcNDMzQFP5xK2Jwmn3KbREIX+4KcqopBudkilF3VawEsvVYD</vt:lpwstr>
  </property>
  <property fmtid="{D5CDD505-2E9C-101B-9397-08002B2CF9AE}" pid="20" name="x1ye=24">
    <vt:lpwstr>MwCMmuRaLrzwwMiSYzT9haPhUcdCTFkHiPvzhyjES8ojyi9hzpWEFnVSB6TDMRn+MwAHJ4IiMDw5P+LsOwzQSUZYziJOAMBhVZRX8CICZthLv0ApC/yMt6NRAa9asSZCHjXuHwp0a0PrPlFZpTqKVq7wPFIl7vgDrYxxfJ6ODW85cmZylxrkGJhWTL3fVY3jaQ9oDf5UKCXn2ZzesicF/TCgcMioPqKKPjBX5QuxF6qpglFCbek+KT+KLuxh4x2</vt:lpwstr>
  </property>
  <property fmtid="{D5CDD505-2E9C-101B-9397-08002B2CF9AE}" pid="21" name="x1ye=25">
    <vt:lpwstr>tpjg3KPpqOhnpBnzoIhqHJ1i+ujrHchQorbeHZoEMN60TFrGjdhNRu+InE/FurlEMua/dRG75vO56spD3ZYrogLOsz82wnqMCfpOFjQ1VHWzhnBruntsvZWV+34JgSz2a1VqASCRB3xEbJ3zDdd3NVJ/D2zZ52M4GG5OfBoQaDLUn9p3a2o1KZD5Bqn0PK8KBkzUYzqcqrgpbpcK7L1ra+6RV8XOFc+4czemmG3iQbdCBimg7UB/zl6x8t9l+xv</vt:lpwstr>
  </property>
  <property fmtid="{D5CDD505-2E9C-101B-9397-08002B2CF9AE}" pid="22" name="x1ye=26">
    <vt:lpwstr>SF+wMcWfREv6H4BaTTQ0aIuduip50fBIwnFiRgrLNhk4wK6wpUC5YM6nMe97WMqtqRTSaS23tHHfXXdkgODS9DNAlXSuFqcQUy+PuxJSOc6ob7xtT9SduHDC9fbqdF1yqQxVix1vZgMMforvZvSMzIsbbR/rNHtZxinYK6n1NRUYOgfrwovx0bUlSqmbYuLqV6MVZzlA3EVVQudecoe7Kn75paMEMjlrceP6tQtd1wLBFGXEtPEF8lFXut+jnvU</vt:lpwstr>
  </property>
  <property fmtid="{D5CDD505-2E9C-101B-9397-08002B2CF9AE}" pid="23" name="x1ye=27">
    <vt:lpwstr>H3r5hfGc4CIHsLw4JxErF4lb12HO41Fm9PUBAMvmcPIrECL9gVQ2s/ZqgvHrHDQMean5nuI9OpvjpsJOQ6BndA7fCDvSZ/h1b/7TjIp54MKGm5accpwNMlcjc8vI13jcAaG3Fqw0uznfS3b3OAY8k7DMD+bKkO7Q19sKPDZB0+pVXbeouJ9+ihV7LdD33z4BohKtYUNUBLaVAKHWZZEBTnXY6FTtR8CiSKikUS87BcBvD4f9QehLpgm71Iu2NvJ</vt:lpwstr>
  </property>
  <property fmtid="{D5CDD505-2E9C-101B-9397-08002B2CF9AE}" pid="24" name="x1ye=28">
    <vt:lpwstr>WwylAFlQ011Z+101joduJD0ky6/2OhGJzZm4qfl+66lY2gfKiGj67Q0fPEnNpf2NWrZC6+2aA5UtQTNUEmaTkPJDt76Q0Cw9Uz0MgQ2UpVHK8pb9qpz3LeIxttronKjaiKFtHEpmUqdYFInYdEq1WDf2MpaNc0/A0shS5xhD7RMOl9wxMfPfzn6pQJvBosGENmxCVsNfpchj2cqfgXLfhe2co+v5UAyQja4iW4NfsOPFzR6oRafduPtZ4U1Upsd</vt:lpwstr>
  </property>
  <property fmtid="{D5CDD505-2E9C-101B-9397-08002B2CF9AE}" pid="25" name="x1ye=29">
    <vt:lpwstr>F/TlrhHg5LsgnwQrMGC0ZPxXu2KMKvYqDRt4io0LXrAuTwPcXj5fwIjSQdJaPyhsjeFWZgbPaol/VyQHiBE07/C6IuyjDLHuAFkDE1QRz7dZ4CIhVG5Nf9UiBFv5dc1VscnkI2zIT3fslnkjkwmIYJ/Fsp5UmVRI8aUSELCyZDKlGXIF3VAeKS91RP7/jz2x97AUwiwDWZ8oWiddKhR0T+Lsuy2tnvxOSXHYw8cOuDBfvxUCkro5HL5ndlaf97V</vt:lpwstr>
  </property>
  <property fmtid="{D5CDD505-2E9C-101B-9397-08002B2CF9AE}" pid="26" name="x1ye=3">
    <vt:lpwstr>vFLv0eHK3Dfn986WGMtx9R5HD9ydXRa7RxsXxMgV1vPWAeTwOBKfkHvQZKbZ+lSi4Po1EAvzgDIaJ8eqvB0OtPQRytUITQGEabT/On8UuiVY4TTNhEyo/WC1mrQww27hJBso/9Ywi2rpqi6zTdOfKpGdRVmKulM0XwuslsyxBBrydN6yqEIljFzLiWYs0OXb57pqtoA5s+TvubnFlnP9ad3KLx3jj8J4LR9g+yCUHWPDq6JfOLpOADwt+/VreP7</vt:lpwstr>
  </property>
  <property fmtid="{D5CDD505-2E9C-101B-9397-08002B2CF9AE}" pid="27" name="x1ye=30">
    <vt:lpwstr>MosMrzxgNI/tL5jIgAo8roAfYSPx5N/BCm25QlWq6rSrSuGOuT2fwUTF8B/51w4MNox0nSlLp1aIUZMZWrr4jzssfY6O/kDyyi81tJ9osRGCzn2u9364JEv0XdLsB50L6JzbMBCpGyE5Vk7vK6GWtLDzlPdhzcb8xKccWI2tD0wOhdifeggdEWyXi4fR2anF8Y5sBT9kP+CKl/EPtN1pImubs0VDyB03zlw7ckJIcQVZOnIdF7IEStl8iKgzmFp</vt:lpwstr>
  </property>
  <property fmtid="{D5CDD505-2E9C-101B-9397-08002B2CF9AE}" pid="28" name="x1ye=31">
    <vt:lpwstr>a1PTlXIPSqFqffmjvLTegL85mCkhcvhf5ByfKuNWcpLZ5jKpe9kAH8Hq41xisv9hPM+6HdaDxDvxA8LWgwoj2pEg8KBxfbHvlAnkbuBN5KmMNt9HT5fLKB+oNEgq2MnL2lmTebPp4SgwAk4IcoWCQTu6uMZ/ZJqbnzY2T3YDti+SFG/OX18UrJqxAhpLNNNwtEz+O7XQ8xTf9TrQ0EY5yW5d8hUJ7vd93ckRkqvrGm56uZk+0mEVWShdOF08gTK</vt:lpwstr>
  </property>
  <property fmtid="{D5CDD505-2E9C-101B-9397-08002B2CF9AE}" pid="29" name="x1ye=32">
    <vt:lpwstr>VQHS5GMDJABChEVHlapjZ7sGYx89DqIFhhl9p1/G8FRkEpC/PaLQUBDuTUtlr9YM9r1jXrPRV0rU3hK/h16YI3eBwI1zz698dZk1SRHTrw1Z+znvNGEV/CpxT4Ds0RGsNpf7Qcy9BtQGNd5PANXqcaliu5oTabS8+flK4972gbkLakQkbHxrql955vRxVS6Icb3N55/4z0/foMuRbK8qLLi3hR98lGZUeEbyuL9fzD5i//p0VaswI0kKsh9zL84</vt:lpwstr>
  </property>
  <property fmtid="{D5CDD505-2E9C-101B-9397-08002B2CF9AE}" pid="30" name="x1ye=33">
    <vt:lpwstr>XWtNMoBi1bM6cTakqQ7aoDPqDyxOQs3U+5MdQkn3/JuoI1nnNsOBJtnOscCMMws2g0rQvlrUMw8PT+0ESlZezmtDXvxAAMib+nFDwzpcgzX+3tGHO1xkScMojpP+lzu/8sWpMn589968BK7U3lqkIWbj95N50MqfDt8I9X6nthT/l7FAMseqkz/EUsMg/rM0UVfS4jjdgnI1ypkxH7GdFToAr4/3GoFt7a7qKF+vmv3GE5KQKgCZal74UGsKv3y</vt:lpwstr>
  </property>
  <property fmtid="{D5CDD505-2E9C-101B-9397-08002B2CF9AE}" pid="31" name="x1ye=34">
    <vt:lpwstr>ehFQTSflA5Yv0eKAFr0m8pQPSnE/Pzc9lnIgVZEkw3pJI3zSmWUdxPVK61DKaMAT2wEAEOzv+E56aOSNQ09gSxbx8LHdI605Hq4KWPyrv6jrGnKytb5mGCHf0+W0yzqSaBlLhPjCYMr/sxPfF1PNBWz5VfUNPzelL1wSZJvA1R80m+AOYj2AHyacV1wZbQ4TLxNQ4LGcjDrZBPDk0sHtDRig13Ozu2xYLvWmfcgqlXMUEgvtjG0LBoKfOmifHmG</vt:lpwstr>
  </property>
  <property fmtid="{D5CDD505-2E9C-101B-9397-08002B2CF9AE}" pid="32" name="x1ye=35">
    <vt:lpwstr>TkZ82Z3KNWvxdNzYqJmQMrh+Z2D2jXUmcYX4KVsOv2d22ki+o9oZIDiJoJLLlr6zbka6Zxud8xlbg+XiHCFs2T3yzbu052qJfzWNETme2uc6KcuDOzx2w/qmOL/g6picj+oB1TA6gUJIzMGQabz1amNWcnVS76+MWkEhGeJ8Bm2QDuf5QUzfGe6q8w8WQF7b/uG5IHNwdl3gDh1RrYM45wB7a86fzbXT4898SVvaVc4wrPDLMGE5Iqa/sL+RS8V</vt:lpwstr>
  </property>
  <property fmtid="{D5CDD505-2E9C-101B-9397-08002B2CF9AE}" pid="33" name="x1ye=36">
    <vt:lpwstr>I79LUd3RNoLqvd+2jEzNWjlbC8Di/rtIphrNSc6D2F30NdjQT0H3RelbpU1UZiUkfLHc5R6tr/lITV/EEQERdwQj9NcbLC6kvOVXZ2oK85/3cA1wOTGKO4d+bNtZKKsB8K1ggu4mDLoTYwwKoGC7kVBV1Ge6gxne17EvlDQRvofiux5TA9KpowlfHWlkWxue8CBP0Ek8kV+leCD1USboBAkzAtOwd9mtWPpah+q7koG2yIprYwsvtIDbae2Zoqs</vt:lpwstr>
  </property>
  <property fmtid="{D5CDD505-2E9C-101B-9397-08002B2CF9AE}" pid="34" name="x1ye=37">
    <vt:lpwstr>kV2VxKd5NPjAWj4l96A/wAXQO+80LmThVhIiPn+C/bJfS7/gb0xP8IrHY04ZfGqxIsmVcyzBur41PbChm90s9LBJL/IxgDNYexdyLl8Kkz65QYilNkNdoVK2ez0cvEtfZXam/9U3UhOPHPoFyKB+hims1J5WqWLBPiwVCJ50+sspwD8svKEjBoyFfWlhVQ/x2uWSqGdGn37P6xAD3BDqDnRkW9Brb60E+wMKukRxYSF0+CqGeUkovY94GDqysIZ</vt:lpwstr>
  </property>
  <property fmtid="{D5CDD505-2E9C-101B-9397-08002B2CF9AE}" pid="35" name="x1ye=38">
    <vt:lpwstr>hvMVFR6/Y3git/TNiz3S+WzCaJ4eRLIEcEodlaSF/9k0/fUXYJjtM8Eus86jc2xoRapsVkVfjJuWcBBRUBoS75UbCU5ZA8oqO77QdMTuY0tTuyXYCYL1Ei6VrvuK8DY3x2W4dEH5u0z5cMtjPCWibVCFC99BF6I04fTdoTAyUEfsNpUN8+z1ZdyxbOl1DhrbVhkuKJ4yvX63rDK392IdrgyhcyKuY9XYgj9+uXNP9105tfribDmfbOPUyTNLKms</vt:lpwstr>
  </property>
  <property fmtid="{D5CDD505-2E9C-101B-9397-08002B2CF9AE}" pid="36" name="x1ye=39">
    <vt:lpwstr>pZ9Bh/Vwh6T4a2NEas6XtxgeumYjySjckaThppv9mtxwfDl2jKRv9i25eGm418c/+WPdbkf+OWv7i2aF4VSbZtmY1NQmUUgAFKE3Qb3nLB77OA8186L3izhYQ9oG1rRZUOVaBzkhfz55bPESG+4Ov19z0ciLE0AZnHeh6uVEcnFNC3kmg7zeAfs3moCjLpLvVOCfUogLKLCAfT6wMmk/EDZ+vYWLXK1rVqgpMYkRa7g/i7SUWiceWpwgUudIEvN</vt:lpwstr>
  </property>
  <property fmtid="{D5CDD505-2E9C-101B-9397-08002B2CF9AE}" pid="37" name="x1ye=4">
    <vt:lpwstr>dhNzkzTLHjTBA+dnmnpg/WIibu4m4PkUYUVrN5Fj49w3Rb469dlmzy0lOlHwRxzYS4YmX6jSk3uqiVLLs9YW2FcMPe8x9hV4M9zexXfPSdgHNxu1Fe9xfOcYk2Qqd5baJu6SVh9QW1A01q8u1zlnhXWz8lRO1Qcz75AcnxcMicqTMe5Y7bVeKsW06YVEY4CaZ/BeBIXvg7l5jgkojRKcGUQgblRp9bYEIlQadPzUoKUIl/115ZGiqlg2MQThKn2</vt:lpwstr>
  </property>
  <property fmtid="{D5CDD505-2E9C-101B-9397-08002B2CF9AE}" pid="38" name="x1ye=40">
    <vt:lpwstr>pW106TKo9NNY2ic+tQZ3VmWfoQV309jFYuNbhv58VexEUCXvcBpmIeoBmkGgNxsKm77cHhDvqR3jY/MGIxB/freGdczhqBE4eCD/MhsPwMuQd03PNL4L3U638DsuTwWsKDuOLBYOH8fPZqBjxTPgfX7tIrHD3U3hPoTL3YYX0bXc/iO5TSxanYEOzBxjTUcswGp4sIjdR/Wbnl0PSs9cUVSjQcrCmaNqEVlr44fsr/tqly7mNvMRvWTLTdTGFE0</vt:lpwstr>
  </property>
  <property fmtid="{D5CDD505-2E9C-101B-9397-08002B2CF9AE}" pid="39" name="x1ye=41">
    <vt:lpwstr>DIQWczdJA7C/E1yaTVzuqD3yp4evgleaxfzU6hxVgpMS21LdjOfH0d4B6kgCD+BmQb4vKqV7vP8Wfbsn4hIs6RYA/jNW3RHqshx849md07AIPOJQWdAE8z6Haj/NgSdCenaZS3ahZUcxXnIf8IiaWKkPhoIXI+hrcnmp+oBQQNU4yWCQtl84QQggRy75jjzcN1lqxU5/c6NMdeu0Jd7jn6p3yb/TfKbS33/VaBiqLghvDBfo8QOFjFinzPxgbRB</vt:lpwstr>
  </property>
  <property fmtid="{D5CDD505-2E9C-101B-9397-08002B2CF9AE}" pid="40" name="x1ye=42">
    <vt:lpwstr>yi255RW2YcyWAxv1Rfxs6D/jwTd2Zz82OYrn8jPybos2FnSvrYeO0Ah22UkY1Saoa8GA0ejcmL9f8BWQmz89ZOhBHNBjn8pt0M4qGFdSrQMGLyYWO6IyEh5ZPydOIj0WjiNXOQeruNIggr+4c6a6Hdg0B5JwKso6aXft31fCVHsNYkFg3s14/oU/BwzLqMfgGCFd7Zgk8ZUvfbJ4NCZCuBud1lnbuwDWVQ3nYRLJA+b6BlnPh7kX1nT6+Kn1mIT</vt:lpwstr>
  </property>
  <property fmtid="{D5CDD505-2E9C-101B-9397-08002B2CF9AE}" pid="41" name="x1ye=43">
    <vt:lpwstr>lIiVzin5o7bMQL4sR/PkT/i8fpokeXPD6dnr8IPRsAXha5dxxaMLJrTiEVf7CKNzkwut1Q+cjWw4anbwgYCKe24CRxba7cYGDdDp1uMKp4bqv51K/zqg08qs2prnPjRQVgUPtaSEj6m+VaLlATVyOohSdv5HMpjC4/1Ps9QKkmEqd/GbLo9+sUK7gfolX7MbrUvSZy8lE9y7iCC41RBiIV+FoAX7ECkwAcEAMekBHh6D6RTL+Dw42rJJ0d04tgw</vt:lpwstr>
  </property>
  <property fmtid="{D5CDD505-2E9C-101B-9397-08002B2CF9AE}" pid="42" name="x1ye=44">
    <vt:lpwstr>QiQ+2GNvSpCjlWLKGpHJBaH/pf8XMZ8u3zUlX11ibLpxo/j92Oa30ujXsg3p4KFuxWs1RAbCHXqWBnfPrKJ7RZlFM+DhsxGQ+csP/75WbqTLjVGglf7/dt7+aDzk/4x5ZJHf/iXkEIKnq2dGsymmucjpbkz71xrLydY6pU7Gx6TkcGIi3yFmFeZtsmaf6BtoUUVxaktEi/0jYw1eXPNSCbU5z+/7lHEISb7VF8xHVvzjZQVJiuO9l4GHhK1HYNH</vt:lpwstr>
  </property>
  <property fmtid="{D5CDD505-2E9C-101B-9397-08002B2CF9AE}" pid="43" name="x1ye=45">
    <vt:lpwstr>xIW+9ksaf0K7axT6xe5tYOrumaXI2gkgRBdScJ7CwQpxZytS2S1XkrQzANRmU/NGj8l2cDP84N9KmyPd0UzVBeK1QAfJZIUgOa9J078lJTxEaW57KIaCs2qneTtHTyFT6xZBb4AyXOTZ7JQ9O3b84/DgrMFgxqATMe6WodWSIDaUF+fiurTgEOZz2RLWcRQ9iIYHXE8SrmZ4ZK3YpaN1xiVWn9ylf8YuG3m3QQfWokbVb6yf+BRAYtVgznqZhYx</vt:lpwstr>
  </property>
  <property fmtid="{D5CDD505-2E9C-101B-9397-08002B2CF9AE}" pid="44" name="x1ye=46">
    <vt:lpwstr>8JgtIqaZYUqXT4s+gZuPZram9IYoexkzmP1PMYRC4dmFeXL8r1jAeUGn/VHy5IH2VlqIY9puXQgRbfARlEshGL+4zdLbTQ437pYHMiDmI7uhvoHIdXC6bBRhQJ+cL8cnxGy/zYwVlfOI9XOb6CBt7XdvNg2HduKx64mWhdLWwB7gNOEkY5pVlfYnb8pfxdNeXMNMufApi/EyNsH8dbg0thRGaJUHaBUgu2pRYI7Gqhdq0ahHXOGi+XeHo63IBj8</vt:lpwstr>
  </property>
  <property fmtid="{D5CDD505-2E9C-101B-9397-08002B2CF9AE}" pid="45" name="x1ye=47">
    <vt:lpwstr>6aaGVp7qgdkow8c0jKpsHH8y6sHlpKALIlrvdZ+pr/rxZsLKWnVCxXOeRpSQgVn6nyZn/Tck5+1BwNCxO5/CVVNsIce3+viPvskkshh4wO1ZPntCnymeg/ipcINOl3YJxXUV9lxt6yfffnb2sKOR8zEaqBRfjL9l9RYbcX45/EpBqiean2REH+Ri5RYNETOWrawtCswrLQtPW8ZvVc9pn++Jv4tOuLuT2pNWs+CzAH9WXB/kUX+8w3uSL+wzTwn</vt:lpwstr>
  </property>
  <property fmtid="{D5CDD505-2E9C-101B-9397-08002B2CF9AE}" pid="46" name="x1ye=48">
    <vt:lpwstr>TrC/PnsXyNmJHbZqmWtRwbA3tv/h5KLdKzEv0kyjnV/yMk+KSJqGXa24eEMlr046F6lGpYol265CU+FyzV18WeZxwaGmIfT9+K4csFbTc6Im0bIdUxTQ+6MXw3NtFV7jnuiH788oqJz6h1h5MSEG0TrLhUN7cAl2pmm3PgxjfxtxcWH9T3Q9ZuLwTS2QmEXFcIBY/M1+Rwig2/gnHveey+06rV2gC/aJIr+OwI8IegTO3g/3Z96UQn2I9wMqrr2</vt:lpwstr>
  </property>
  <property fmtid="{D5CDD505-2E9C-101B-9397-08002B2CF9AE}" pid="47" name="x1ye=49">
    <vt:lpwstr>2bO8Jo47t7M7jqLQT1hovRuuTU1avG4SoovJDEMobHsGf9EooIsLqFfsUlZo6dqy84+Jhe0FfEOSSUQs7LmbIIP61QnAfnUaqqvtankjz0eyCJFkHLrEVQTSGMnF70ag/G8bfT+gMh13/uPVEMNxQ8ObFn/w+YkGrk5WWJVqc1Ap55ZdxRsqUWQsk5C+tI6TRE4+GM9JJAp7INg63i1IW2OnlIUh9wrP1SPU0HLRsth+k2XgmjY92lUkAcbhaGp</vt:lpwstr>
  </property>
  <property fmtid="{D5CDD505-2E9C-101B-9397-08002B2CF9AE}" pid="48" name="x1ye=5">
    <vt:lpwstr>gS/NXtNsjhp/NqmeJ8l10dDOlWqhPjMhY6tAZJ5lL1Eg9CZaa7E8OHjv5xkjzW97wjeK7tKVq822+GVeqfrmBoSZRr+0oyaVR2x4+DXh9conWEH+uyW437jC669uId+EZ7MAfnF40fMGIoVcYryGRVLUwqhO8soi/qK887quNKzij2IO229DEUZOZY6KH02pcuIBJECWijKwsl9+uaaJMMlBVvuTl+q4MFgo0sTICvD3rOF86MI3T3O4YoUggw5</vt:lpwstr>
  </property>
  <property fmtid="{D5CDD505-2E9C-101B-9397-08002B2CF9AE}" pid="49" name="x1ye=50">
    <vt:lpwstr>/52/+aZzz73R2IL/VTCHtY+EY3HCrGhGkwes3jBS1SkEvogB3KP5NuVCX7dMWqx1hkglC+xCivpZWyBeoJqrYusmpQBzgO1p8PyFyG6ghYDg4JWDENRdKzeySG8bxjgGuTS3zTTghYXumyHehvlzBjP/aXX/yN2Ceq/fGa/N639GVolUvSLz2L4PXmHscxp7v3j4vKoJ5v7ct8D5PGXm04tprAofj3cgaUTlYwulos4lDr1yhOsATyNLPUrC2HO</vt:lpwstr>
  </property>
  <property fmtid="{D5CDD505-2E9C-101B-9397-08002B2CF9AE}" pid="50" name="x1ye=51">
    <vt:lpwstr>3IUtEf1EAn+N0mf5VhW+AEfJY7TG4raInkRMgcuc3oldGUxzzDwYyL1h+ckUQZQQzcYFVHZdPz6Q0hhrtBwtt6iejfMl8Sj+flViEAPjMwEJgNe9TbiOPl2p6+bT3pkwwqdwg8/YwPN3VTwxSt2xHrNJDfL/hHoj0IU72rOJkJzQI8n7Yh+oVmfjjo8bVXzQlqOPudkliANl0DlqpuLPBfoIzhMJoFNE2wnsGs3tbfMHTk7eAkHhbiPSCQhCBtH</vt:lpwstr>
  </property>
  <property fmtid="{D5CDD505-2E9C-101B-9397-08002B2CF9AE}" pid="51" name="x1ye=52">
    <vt:lpwstr>iNhpls8yvxOa7hgjiIYmQVRgh8wLF7bzOg9bWroYilI0AYs6O/QKgodFyy4350cwyCax/2ptCZEpn+GvrKEjrW0stmEMFpsDkoFinefYOZEVP31/JWfafta3HZBhzzSL4UrdCZDeckVezGxNb702kkcj7mcD9VEC0q4cK18OtLPE8i6hXkHNhmZEzh0cMjhyKXAIvEMEdPna3i7gHGM4SOXo62Nz+ytiLR/YhzGD1KjtdIavhdn1LTnzapM7A4S</vt:lpwstr>
  </property>
  <property fmtid="{D5CDD505-2E9C-101B-9397-08002B2CF9AE}" pid="52" name="x1ye=53">
    <vt:lpwstr>93VuEt2/bV2PMSCSzj/ng1EL31Yf3mYo9NrvL0n/KDzXfADV5tbL6Wop6k0LlHfJ2+MWMuOYHR6fP/gRJrP7iK9mHhZzW0GYr2JfscdwjUxszLXBdN0vq9g89rzj+kxqU/J5o3f4UxRV+xwtq9iIRfUGFuNwReCuaggiFAob8wQ/9oVUdFj570g8UPY7PSvBsk5i6Qp7k1/pw/2+zTQvmZJCy9ynvCt8sZbkC+vmjcXzv7dBJ1tNPlNkmlv36vy</vt:lpwstr>
  </property>
  <property fmtid="{D5CDD505-2E9C-101B-9397-08002B2CF9AE}" pid="53" name="x1ye=54">
    <vt:lpwstr>H+MAzLHoUqOco4gxAEQfadvQ0+lwkykZ+BrswH/wFFVp3KVxJ7Ax26Da3l2sfNpR+UV1j9UA+lVlnRTebc74cZSCMf8EsCjA0bCrmhzg+TiqkOMAS+mJ1WMi4Ym/JbWkRoknNlCv2REOs4DVrs3UFSRh7mnRNbSdaLdvKmfHFV0adFvFrruZcvk8pLsrmqmxDPgmCYhWh6YHNm3pr+7RHKIdZGOPx/027v1O1eihTkQYDAeUT+9MedMB9QXL6Nd</vt:lpwstr>
  </property>
  <property fmtid="{D5CDD505-2E9C-101B-9397-08002B2CF9AE}" pid="54" name="x1ye=55">
    <vt:lpwstr>CBI/2uVeAX7DoEFPedjsPPFYjTRqO6ZmCaaHpaWp8kzmGqfN6MZEekJhjWnPb+/K7y6NE40XYNJFDo8Cfk6M8kAJeODboFypefRY+HV1815VvXM8S2yF0bUrEFOAx3mqUUH+j4nTu7U675mks8JErYUkD3jPCHfE1Fr7m9m6iKItZ5ibK4F+BaYFEPS5Oo4ms7uUTIOftVshlw8Ky2FsjJp+43sq7z+UFZGSCVNT9a07OYN4+ORIK+thrskk/6W</vt:lpwstr>
  </property>
  <property fmtid="{D5CDD505-2E9C-101B-9397-08002B2CF9AE}" pid="55" name="x1ye=56">
    <vt:lpwstr>xwElPvBaCqXtmumvfFEnh+3UMU4IrDNvLnfbnxVnDJnsiPB8EdDGWK1c/DpoaVwVw7uylUAfX/oCUTFKBQsxJXZonCwo0hi0P17+OJEspQA1JOhPF7AaOkVxwcK0ytG9VG/ARqMWeg845jTIz4KyytPqkyO+R0TfLzmRTDasIjFW8SAc92K8HyKMGmdw2riHGeF7boD8xafF0HbL5fx1FV7H4Zazg0+vPfGkVdyxDiHl6davpygcER/ButpYA8Y</vt:lpwstr>
  </property>
  <property fmtid="{D5CDD505-2E9C-101B-9397-08002B2CF9AE}" pid="56" name="x1ye=57">
    <vt:lpwstr>y/UsCrPtocxVBe4JbrVf9mpEVSabbfWhooCc/Nn6dkuN8yXkCeN8/SBcPJkMDrDDsNtCAvX09isLXBfiL2UYDLrnQSlsweCP3wI/FsnVQJeghivsvbEZf9w4QKb+0sqETvhF6u39N5FPEgcrxHyO/PKxuQ0mpKIOomcq9vUHxt0TpU0N/lpBYWVtOr6/0MK8789SS3rhGSERaOdD1qHmhLZ7FWmKW/ihzWCinL2cGC3lilDidHcyvpUmvOlLL0W</vt:lpwstr>
  </property>
  <property fmtid="{D5CDD505-2E9C-101B-9397-08002B2CF9AE}" pid="57" name="x1ye=58">
    <vt:lpwstr>0QO6dkTg8hrmWu6ohkQBUqXX5rubjzM4qcXqw/pUHMt90BGPXRe/reRz4gX+Ul+pUJr00JXhvxSEtZM7Fx8NiXmv3YfSwpe+FGeXWRLaEos4++S7SeeX0nzVg54ZT7DkVsf2FmDGifrtecAcmo0hXm91gLcdxA7/w1nbbpcIg0mic9z2oBEgqTykeHbCmsr7H9jHnqgEYPTNIGH2sOs+A9wLYR3h1/GK3MzomMiA3FJPFWBHfmcyYGP6685Cm0J</vt:lpwstr>
  </property>
  <property fmtid="{D5CDD505-2E9C-101B-9397-08002B2CF9AE}" pid="58" name="x1ye=59">
    <vt:lpwstr>ObNWa0WH72L1r965u+gDWrgh9qYp6Y36Pr7zZ0qlGhTBeSOMRcPI9IerHnNRidGO7UwV5Q48DE5ja/CSf1ZYSIha9exjH1nOZXs6lERdviFNYjet0YGMiq06a4IawNfc8zhug1L8bgr5RR/OH9ehLaPiJ5G8bxZiIBMwWHYf9znsAra4t1Dm4fWE3MTGlVmF/b1k7u5KhPck+NfKaFW63Me/EAadTZcarentr1YSlwDi8mxmIZc57T37KRGmCGT</vt:lpwstr>
  </property>
  <property fmtid="{D5CDD505-2E9C-101B-9397-08002B2CF9AE}" pid="59" name="x1ye=6">
    <vt:lpwstr>uBNpQ7Fh0QHi69u/S/JUpZcwz2VCqjb67CsECfMGDjRfh25b5YvpWXIxoJRqoi7PxC7xVCwN762LzpMIMe7IXtnbyoZcYD+cUT1q5gjK98qryhm8pbJ1YZvsICOJ/Siye6vLckDOKWYj7tvdHsQZBB/cHaVLxy+4ROOf/qwpP0tdNo1Wl3cv+2a8oTJ+NQrCRmpUGeELsFZPcQ4ANBWoHubJpbVKODA3JOn/j2Vw/iK4PX9Dnb1nSq7WDDGEAa5</vt:lpwstr>
  </property>
  <property fmtid="{D5CDD505-2E9C-101B-9397-08002B2CF9AE}" pid="60" name="x1ye=60">
    <vt:lpwstr>fUqJwofPxpEYdxD2zBz9IJB6ndIfcAb1vUorEiLQqoW/DoOilX8hp/fl/LYPQdlSCQP8CbG9muzUL1J8WJGPwJxWBl3xLRPXypAcAY7OqWGPuL6ihlFXAXyaNNkazt9Kdr6+39NzpqT9Oohmp0aPGiDsEgFxSPdJpyM3wk1jlWyO7WKeI9ck90sC/2x6rynlRyOG4vnq/NrW+B69tdgum1k8LlCt56JAe2Kwg1awYVlfWKWuJPporsnWcW9lK5Q</vt:lpwstr>
  </property>
  <property fmtid="{D5CDD505-2E9C-101B-9397-08002B2CF9AE}" pid="61" name="x1ye=61">
    <vt:lpwstr>fU+Z+ixbxP4EOkp7DlPTm8unPPTjjFXtcdqv320fQQjQFPYpoEU7Ex+wcUCDu2T8vqDWV08Ip4tFZDQBDM3gKWrVK9zNUsvMUECnQLB509ye0r6E25HAsFPU3qOsEndhwE4kT1CSRTgotXkk0gY9HcDVV8GUOKGfk5ziXRxbDXFA0AO07RiGxUS+6tbu6k0DlwR9jTZFLgSVO7KUScoryLTnUl0lON7YBcSSzZwIU17ZvB/SNtc0RdRTyPrI+49</vt:lpwstr>
  </property>
  <property fmtid="{D5CDD505-2E9C-101B-9397-08002B2CF9AE}" pid="62" name="x1ye=62">
    <vt:lpwstr>tNNE1Q+l5LOmy2YEt0UbF8EiNUA6ElOA6WkklWGpTEESY4JH3afv6IIdxOVbEMqsHOVD56P5BV9o7RVUgxMX2PvzjkDBt6ugLwVTLZoyK4VjltcLu3XIjzG6Zf7ejWD23T2qHRO35+qdeOg2JK8zUR0wo/xqWTDYfFfMFwHmVFKChAbdyy3zeR+azUfz6CTFjAxMcnOiznptZxFz2ieotyFPmqkAa1upWp85yrVsMGmJm78gvvK40epAxduGsUy</vt:lpwstr>
  </property>
  <property fmtid="{D5CDD505-2E9C-101B-9397-08002B2CF9AE}" pid="63" name="x1ye=63">
    <vt:lpwstr>vp3U8XsKY5KzyAfKjrXMF4sqXQ+ykc1M4PTZ9Yo/EFbUgv2ZJ6rLJWOkm8LPipH8ucBNWfWjDmaL8jnohgUNOKX6V6AQTFYt2nDC38VBjBN8wlKRyhGfGCD9ZmEheDowqffrbtSLLy3eO/Lr6m1RbbU7Qf70Uuvjt1JF3WeroRzfvThF7ciOgtdJ0Y73YTf++zyjIOqnK19ssmBNUIS19T02+lWUPWlWN6w18/S7qCFLiG96PPwVz8g8r2ZzfcJ</vt:lpwstr>
  </property>
  <property fmtid="{D5CDD505-2E9C-101B-9397-08002B2CF9AE}" pid="64" name="x1ye=64">
    <vt:lpwstr>pt8i8icxs+uMW+aZ7C2EVK5sygXB/U7wkC+8xT199qUDOU97m/vcsIlbp70SN0Gy+xe6P20W/mDXpcjlNlBSrGaSs5Y+47+l57ftxnDW9/x/+3BShRARGYcaLA6rfi9x7n2qSvi0Yw2axcrP4JcXhk8OmOUMraxp46w3v5I1hvt1uDHO9mwgMaAMrqEUvBGsWmtzMtef+5fKsOKPNMRwOkWcovbkDMECSz5nwaa21oCYhEvSMQlu1OCjL4l57aS</vt:lpwstr>
  </property>
  <property fmtid="{D5CDD505-2E9C-101B-9397-08002B2CF9AE}" pid="65" name="x1ye=65">
    <vt:lpwstr>SNj7BDVHfImMzrPf7mbp4pcJm/YBCf5O16dTr8XynoQXW7biFrCjQd7wimzD97bpyzMbbygNqzj5cYOlJE48dL8urFVQACXZWNsDA1j8V5KchKZ2QKry3NSbK+RhyrA4lwbxqXapaqKE2GLx/xIZGleWr8zNC2PY718d7QNcnJ4Uy/2BUzefvxrCWcDgDWd4YzkWIaSnOrbq/wUPfrMPq7XBa9SXIGvnahd5cYomUlDEscjV+VC/28ig+wO9oEM</vt:lpwstr>
  </property>
  <property fmtid="{D5CDD505-2E9C-101B-9397-08002B2CF9AE}" pid="66" name="x1ye=66">
    <vt:lpwstr>xQgh8sajP3rXxsDnP1uvh0kLi+OX/G4EDM5zcYA08cStNCASQWd5hI9dJx5dlfHPg2qIveo0sywmtTFZ/ropU+cfZ+nHyQKUYAcvn+8HktWycemDWVQuHCA0duA5V4Syb01VPS8Ftn7wbxBoAvAuBZfBeDca62sUEQZX2GrH/QYduHCu0+TxYGiso7fw2XRbKDUBREF8QAt8Ef4K4Pn6FBggcJq/9ZwJWqK316d1w0Y9PoB+fF0wEeL4tWrl96s</vt:lpwstr>
  </property>
  <property fmtid="{D5CDD505-2E9C-101B-9397-08002B2CF9AE}" pid="67" name="x1ye=67">
    <vt:lpwstr>XNDQ+hE5FR2dKv7Vj9wQJaSfepWWQpu8e65Ze/ob3KsTRJ3qYamzR2Pj9PhQicUc1QJWAdjcSHHt/IOYxppZ8LTyuED+BnXk37ZAh72fXSvzxo8Ip8sGVE4OSAE1A03dn551NMNKvsdZOjOepI0Bn8mnfNy16808oEi6t/5Og/ynWLZ1kIE5UJJGjkufric7MFqCA7958yJYaIdjViCoyxGFfZrUEkw0pFX+SuPvp8s5vKJa7jL5OJz0isl/gDo</vt:lpwstr>
  </property>
  <property fmtid="{D5CDD505-2E9C-101B-9397-08002B2CF9AE}" pid="68" name="x1ye=68">
    <vt:lpwstr>PbeGVp59xO8G3AgpVq3cTmNKtLS/m5A+PW0h3ff7man3Pgq1jmkgXGSZ2ugquKwGtv2lzqMQnqHGEOQR1bZoVJI6053Y8ctpVhxmbaDNdCoIQiflYR/n9VV9zT1GS6nkbVJ1M2mND9qDOSkoj928wzWaFXqj69KYfrcqge33SqAzhI2p/qP2ss8LUrwN69gYUVoag6XewkM5GaqQHtmzndUOPV7swRTfNRxUxCU/ODskVqW9SbHytHSYc8R71WS</vt:lpwstr>
  </property>
  <property fmtid="{D5CDD505-2E9C-101B-9397-08002B2CF9AE}" pid="69" name="x1ye=69">
    <vt:lpwstr>GMczbUvNveNOP2OaABSdZT+LstqnTDMZJdDRiM3rk6SeboPHPwDVtL5IWOEucDxXbPpjEzHfhhpoqBCoxNkBACBEqxWZDrDEmjE9BJm1w0L/2ItT4aVWs5nNaYeGpYqWZL34/FhtreQ0Z+c7AaLmG//LKM7UNZKZqb3GQGmyJWOYn2wyN0Aq3KGlJriez65tLWGwZTBO0oQFoMqXOtNwYBR4SF+GckSyv5iEl1p9x3h39A9kOp1Y7oVYPNyI+mo</vt:lpwstr>
  </property>
  <property fmtid="{D5CDD505-2E9C-101B-9397-08002B2CF9AE}" pid="70" name="x1ye=7">
    <vt:lpwstr>8S8Acv9+KJwmqhbfC84vEOLPK+CnDTeYVgMrbQRHSCM2PC+K8S3EpfKuclspwVLJ8kCAgjYHiBlFlbu4HyLBDE00YxBTiUKF5uk/vhLRumPF0uwZCwGjDDk8U7EVxiUkdPOkZqikC0cRsAaYoz1ci0W6wzzlwSDZx0gMQ9W06utnPMnzFcChe2gvaBait8W2QYX4dOCF/iL86fxyiQFmL6F9TstxEey+8hE7SfFwGS9Jd+3v9/LYLmTi9AdS8eL</vt:lpwstr>
  </property>
  <property fmtid="{D5CDD505-2E9C-101B-9397-08002B2CF9AE}" pid="71" name="x1ye=70">
    <vt:lpwstr>xJJCvLtorkcZuC8kUD8uG8z5lDZuOpGxW2dP6igXQDHJ6xZ3l7IUgjLqAEUfp9XgjW1YsGIEEACnCxeusT95soR5ZR00qdJDWMFVGjnip+CpqNSFhGC4rvOH3cuKKI5LUjVo88nAwOQv1ZjHUqTMCFXxj+fLTwHD6Ukn9Z9iav2sQpSKu6+GDJxT+Se3kacjVfRCs9/H7yo1jKTKMcv522UgQjVuTe5frCpB9CXgflgzMYPp7yCrLugGNuoYDUE</vt:lpwstr>
  </property>
  <property fmtid="{D5CDD505-2E9C-101B-9397-08002B2CF9AE}" pid="72" name="x1ye=71">
    <vt:lpwstr>UM5Lz22BkJPI6vLP2b3MmB7coew8KIO+EAR/ctKahl2JSz14RrS7701IjSSoqU7oNNzDWGfWV87wVm1gkwYkZ1e2YsqdnezjgfqNowO+LCVk6bUkWolcng1vq3FQjovBBgQ6Y9RkI+r0YR1K5X7avCtLezewdVuavL2hboRdE3Hi7hzlFgycpIZcyGgyzXGFWJEdbiD+tvk6YdrFU7QuA9lo8M3l4AkLZb5IKmaklHxMbUdPF276RNww4bVMOxU</vt:lpwstr>
  </property>
  <property fmtid="{D5CDD505-2E9C-101B-9397-08002B2CF9AE}" pid="73" name="x1ye=72">
    <vt:lpwstr>2ZKdMl/fMtuzv/4TK7GUmzdN3N15dLRvr+Txi+3u6IKbpDvkIXrTINXqvZF4V0EuKri8dqadtenE91Tx8xzfjP+DslSmKbwQtFff+9j4xTRN3ir7FlP0Cib44BlMKbJvK+D4uXCPBUDZcuYJ6NyzWquvTP4r+DNLrdRPqys1Wb2C5o2ccRoaW6GOZmpQ7y9OxGO3wt8l2+yuMuvuPQP+BlZuvUXfYpreuTOOXpHRs+j0eWlU3eOOSK6VXdij0Sj</vt:lpwstr>
  </property>
  <property fmtid="{D5CDD505-2E9C-101B-9397-08002B2CF9AE}" pid="74" name="x1ye=73">
    <vt:lpwstr>lKOlt9Nr8cCumcsPAJuRTNkwIhxcGLZjHzVOOHX7UdSkl5E1IgqJZr0SlT0D4/nDbOue8iWPt1RBrAzU8Kz3iI1mFtTJeLtS8vCQ2U+ZHmiJCQKclz6+/f8A7RoZMSAAA</vt:lpwstr>
  </property>
  <property fmtid="{D5CDD505-2E9C-101B-9397-08002B2CF9AE}" pid="75" name="x1ye=8">
    <vt:lpwstr>D/V59xZoM3j6NljecvqQD2hv0patE0oQsdShXmeKmOe1kbjYdHPUZUM9LJ53vMbZPzYCkvceeLfiOwQ2qoms3hAfIQyMySbm5PeYnc8eiru0aqQnq5yBHnACVsl298wOpL6HUFHPd1BrMmtNW8rrTZscDfgTnIvbh4JnyTTpwRHeFSHooTcD6hkDHb+EJKRo9auWQNtfUDGPEtw+fG2WksofzbqtqC9lxYzzJMwcl4eQ6eQ4Lnblkihq0D60vCO</vt:lpwstr>
  </property>
  <property fmtid="{D5CDD505-2E9C-101B-9397-08002B2CF9AE}" pid="76" name="x1ye=9">
    <vt:lpwstr>N3K7GyQWXcFfdIWxzGUCiU3tAi2cddSDQyU+vHFtZYvchWNI0F5XKnYGveL1dJP8sflk6Wbujn7XEc9bcuC8KNJyObyP4BTi+eg4YphkElAjUMDxtCr0nl/fibI7fIrshRnETjKfQjTTHMDTtf8oUm8Zw/acyKWTc2DSANl7wxDkOkO9vDymPPqDb6vigY66JsjHGsjGK8vcpnPKkPT5zv8EKzeEKNknSo3AHLDIcARhSD6uUlfLGPhnHrJSx6W</vt:lpwstr>
  </property>
</Properties>
</file>